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019" w:rsidRPr="002F7C0C" w:rsidRDefault="00BE1019" w:rsidP="002C23BA">
      <w:pPr>
        <w:pStyle w:val="Title"/>
        <w:jc w:val="right"/>
        <w:rPr>
          <w:sz w:val="40"/>
        </w:rPr>
      </w:pPr>
      <w:r w:rsidRPr="002F7C0C">
        <w:rPr>
          <w:sz w:val="40"/>
        </w:rPr>
        <w:t>Coalition of Texans with Disabilities 2019 Annual Report</w:t>
      </w:r>
    </w:p>
    <w:p w:rsidR="00BE1019" w:rsidRDefault="00BE1019" w:rsidP="00BE1019">
      <w:pPr>
        <w:pStyle w:val="Subtitle"/>
        <w:jc w:val="right"/>
      </w:pPr>
      <w:r>
        <w:t>Disability Advocacy, Organizing, Arts &amp; Film, Consulting, and Consumer Direction</w:t>
      </w:r>
    </w:p>
    <w:p w:rsidR="00203D4B" w:rsidRPr="00203D4B" w:rsidRDefault="00203D4B" w:rsidP="00203D4B"/>
    <w:p w:rsidR="00BE1019" w:rsidRPr="00BE1019" w:rsidRDefault="00BE1019" w:rsidP="00203D4B">
      <w:pPr>
        <w:spacing w:after="0" w:line="240" w:lineRule="auto"/>
        <w:rPr>
          <w:rFonts w:ascii="Garamond" w:eastAsia="Times New Roman" w:hAnsi="Garamond" w:cs="Times New Roman"/>
          <w:sz w:val="24"/>
          <w:szCs w:val="24"/>
        </w:rPr>
      </w:pPr>
      <w:r w:rsidRPr="00BE1019">
        <w:rPr>
          <w:rFonts w:ascii="Garamond" w:eastAsia="Times New Roman" w:hAnsi="Garamond" w:cs="Times New Roman"/>
          <w:sz w:val="24"/>
          <w:szCs w:val="24"/>
        </w:rPr>
        <w:t xml:space="preserve">2019 was a legislative year, and much of our energy was trained on policy change. But the outcomes of our work were not limited to the Capitol (or to Texas!). </w:t>
      </w:r>
      <w:r w:rsidRPr="00BE1019">
        <w:rPr>
          <w:rFonts w:ascii="Garamond" w:eastAsia="Times New Roman" w:hAnsi="Garamond" w:cs="Times New Roman"/>
          <w:b/>
          <w:bCs/>
          <w:sz w:val="24"/>
          <w:szCs w:val="24"/>
        </w:rPr>
        <w:t>How did CTD work to bring down barriers for you in 2019? Read on!</w:t>
      </w:r>
    </w:p>
    <w:p w:rsidR="00BE1019" w:rsidRPr="00BE1019" w:rsidRDefault="00BE1019" w:rsidP="00BE1019">
      <w:pPr>
        <w:pStyle w:val="Heading1"/>
        <w:rPr>
          <w:rFonts w:eastAsia="Times New Roman"/>
        </w:rPr>
      </w:pPr>
      <w:r w:rsidRPr="00BE1019">
        <w:rPr>
          <w:rFonts w:eastAsia="Times New Roman"/>
        </w:rPr>
        <w:t>CTD in the 2019 Legislature</w:t>
      </w:r>
    </w:p>
    <w:p w:rsidR="00BE1019" w:rsidRPr="00BE1019" w:rsidRDefault="00BE1019" w:rsidP="00BE1019">
      <w:pPr>
        <w:spacing w:before="100" w:beforeAutospacing="1" w:after="100" w:afterAutospacing="1" w:line="240" w:lineRule="auto"/>
        <w:rPr>
          <w:rFonts w:ascii="Garamond" w:eastAsia="Times New Roman" w:hAnsi="Garamond" w:cs="Times New Roman"/>
          <w:sz w:val="24"/>
          <w:szCs w:val="24"/>
        </w:rPr>
      </w:pPr>
      <w:r w:rsidRPr="00BE1019">
        <w:rPr>
          <w:rFonts w:ascii="Garamond" w:eastAsia="Times New Roman" w:hAnsi="Garamond" w:cs="Times New Roman"/>
          <w:sz w:val="24"/>
          <w:szCs w:val="24"/>
        </w:rPr>
        <w:t>Every session has its wins and its losses, and 2019 was no different. While we suffered some crushing moments, it only takes a small step back to recognize that we helped to move the needle a little—or a lot—on all of our priority issues. </w:t>
      </w:r>
    </w:p>
    <w:p w:rsidR="00BE1019" w:rsidRPr="00BE1019" w:rsidRDefault="00BE1019" w:rsidP="00BE1019">
      <w:pPr>
        <w:spacing w:before="100" w:beforeAutospacing="1" w:after="100" w:afterAutospacing="1" w:line="240" w:lineRule="auto"/>
        <w:rPr>
          <w:rFonts w:ascii="Garamond" w:eastAsia="Times New Roman" w:hAnsi="Garamond" w:cs="Times New Roman"/>
          <w:sz w:val="24"/>
          <w:szCs w:val="24"/>
        </w:rPr>
      </w:pPr>
      <w:r w:rsidRPr="00BE1019">
        <w:rPr>
          <w:rFonts w:ascii="Garamond" w:eastAsia="Times New Roman" w:hAnsi="Garamond" w:cs="Times New Roman"/>
          <w:sz w:val="24"/>
          <w:szCs w:val="24"/>
        </w:rPr>
        <w:t>How will our</w:t>
      </w:r>
      <w:r w:rsidR="00935150">
        <w:rPr>
          <w:rFonts w:ascii="Garamond" w:eastAsia="Times New Roman" w:hAnsi="Garamond" w:cs="Times New Roman"/>
          <w:sz w:val="24"/>
          <w:szCs w:val="24"/>
        </w:rPr>
        <w:t xml:space="preserve"> policy</w:t>
      </w:r>
      <w:r w:rsidRPr="00BE1019">
        <w:rPr>
          <w:rFonts w:ascii="Garamond" w:eastAsia="Times New Roman" w:hAnsi="Garamond" w:cs="Times New Roman"/>
          <w:sz w:val="24"/>
          <w:szCs w:val="24"/>
        </w:rPr>
        <w:t xml:space="preserve"> work affect you in the interim and beyond? If you...</w:t>
      </w:r>
    </w:p>
    <w:p w:rsidR="00BE1019" w:rsidRPr="00BE1019" w:rsidRDefault="00BE1019" w:rsidP="00BE1019">
      <w:pPr>
        <w:spacing w:before="100" w:beforeAutospacing="1" w:after="100" w:afterAutospacing="1" w:line="240" w:lineRule="auto"/>
        <w:ind w:left="600"/>
        <w:rPr>
          <w:rFonts w:ascii="Garamond" w:eastAsia="Times New Roman" w:hAnsi="Garamond" w:cs="Times New Roman"/>
          <w:sz w:val="24"/>
          <w:szCs w:val="24"/>
        </w:rPr>
      </w:pPr>
      <w:r w:rsidRPr="00BE1019">
        <w:rPr>
          <w:rFonts w:ascii="Garamond" w:eastAsia="Times New Roman" w:hAnsi="Garamond" w:cs="Times New Roman"/>
          <w:sz w:val="24"/>
          <w:szCs w:val="24"/>
        </w:rPr>
        <w:t xml:space="preserve">… are an adult in Medicaid, </w:t>
      </w:r>
      <w:r w:rsidRPr="00BE1019">
        <w:rPr>
          <w:rFonts w:ascii="Garamond" w:eastAsia="Times New Roman" w:hAnsi="Garamond" w:cs="Times New Roman"/>
          <w:b/>
          <w:bCs/>
          <w:sz w:val="24"/>
          <w:szCs w:val="24"/>
        </w:rPr>
        <w:t>CTD again advanced a dental benefit</w:t>
      </w:r>
      <w:r w:rsidRPr="00BE1019">
        <w:rPr>
          <w:rFonts w:ascii="Garamond" w:eastAsia="Times New Roman" w:hAnsi="Garamond" w:cs="Times New Roman"/>
          <w:sz w:val="24"/>
          <w:szCs w:val="24"/>
        </w:rPr>
        <w:t>. For the first time, there is language in Texas statute calling for a pilot dental program. </w:t>
      </w:r>
    </w:p>
    <w:p w:rsidR="00935150" w:rsidRDefault="00BE1019" w:rsidP="00BE1019">
      <w:pPr>
        <w:spacing w:before="100" w:beforeAutospacing="1" w:after="100" w:afterAutospacing="1" w:line="240" w:lineRule="auto"/>
        <w:ind w:left="600"/>
        <w:rPr>
          <w:rFonts w:ascii="Garamond" w:eastAsia="Times New Roman" w:hAnsi="Garamond" w:cs="Times New Roman"/>
          <w:sz w:val="24"/>
          <w:szCs w:val="24"/>
        </w:rPr>
      </w:pPr>
      <w:r w:rsidRPr="00BE1019">
        <w:rPr>
          <w:rFonts w:ascii="Garamond" w:eastAsia="Times New Roman" w:hAnsi="Garamond" w:cs="Times New Roman"/>
          <w:sz w:val="24"/>
          <w:szCs w:val="24"/>
        </w:rPr>
        <w:t xml:space="preserve">… receive attendant care through Medicaid, CTD achieved three accomplishments to </w:t>
      </w:r>
      <w:r w:rsidRPr="00BE1019">
        <w:rPr>
          <w:rFonts w:ascii="Garamond" w:eastAsia="Times New Roman" w:hAnsi="Garamond" w:cs="Times New Roman"/>
          <w:b/>
          <w:bCs/>
          <w:sz w:val="24"/>
          <w:szCs w:val="24"/>
        </w:rPr>
        <w:t>better support the attendant care workforce</w:t>
      </w:r>
      <w:r w:rsidRPr="00BE1019">
        <w:rPr>
          <w:rFonts w:ascii="Garamond" w:eastAsia="Times New Roman" w:hAnsi="Garamond" w:cs="Times New Roman"/>
          <w:sz w:val="24"/>
          <w:szCs w:val="24"/>
        </w:rPr>
        <w:t xml:space="preserve"> in Texas. As you know, low pay to attendants is a serious barrier to reliable care. </w:t>
      </w:r>
    </w:p>
    <w:p w:rsidR="00BE1019" w:rsidRPr="00BE1019" w:rsidRDefault="00BE1019" w:rsidP="00BE1019">
      <w:pPr>
        <w:numPr>
          <w:ilvl w:val="0"/>
          <w:numId w:val="1"/>
        </w:numPr>
        <w:spacing w:before="100" w:beforeAutospacing="1" w:after="100" w:afterAutospacing="1" w:line="240" w:lineRule="auto"/>
        <w:ind w:left="1320"/>
        <w:rPr>
          <w:rFonts w:ascii="Garamond" w:eastAsia="Times New Roman" w:hAnsi="Garamond" w:cs="Times New Roman"/>
          <w:sz w:val="24"/>
          <w:szCs w:val="24"/>
        </w:rPr>
      </w:pPr>
      <w:r w:rsidRPr="00BE1019">
        <w:rPr>
          <w:rFonts w:ascii="Garamond" w:eastAsia="Times New Roman" w:hAnsi="Garamond" w:cs="Times New Roman"/>
          <w:sz w:val="24"/>
          <w:szCs w:val="24"/>
        </w:rPr>
        <w:t xml:space="preserve">Working closely with our partners, CTD secured </w:t>
      </w:r>
      <w:r w:rsidRPr="00BE1019">
        <w:rPr>
          <w:rFonts w:ascii="Garamond" w:eastAsia="Times New Roman" w:hAnsi="Garamond" w:cs="Times New Roman"/>
          <w:b/>
          <w:bCs/>
          <w:sz w:val="24"/>
          <w:szCs w:val="24"/>
        </w:rPr>
        <w:t>$87 million to add to attendants' paychecks in 2020-2021</w:t>
      </w:r>
      <w:r w:rsidRPr="00BE1019">
        <w:rPr>
          <w:rFonts w:ascii="Garamond" w:eastAsia="Times New Roman" w:hAnsi="Garamond" w:cs="Times New Roman"/>
          <w:sz w:val="24"/>
          <w:szCs w:val="24"/>
        </w:rPr>
        <w:t>. </w:t>
      </w:r>
    </w:p>
    <w:p w:rsidR="00BE1019" w:rsidRPr="00BE1019" w:rsidRDefault="00BE1019" w:rsidP="00BE1019">
      <w:pPr>
        <w:numPr>
          <w:ilvl w:val="0"/>
          <w:numId w:val="1"/>
        </w:numPr>
        <w:spacing w:before="100" w:beforeAutospacing="1" w:after="100" w:afterAutospacing="1" w:line="240" w:lineRule="auto"/>
        <w:ind w:left="1320"/>
        <w:rPr>
          <w:rFonts w:ascii="Garamond" w:eastAsia="Times New Roman" w:hAnsi="Garamond" w:cs="Times New Roman"/>
          <w:sz w:val="24"/>
          <w:szCs w:val="24"/>
        </w:rPr>
      </w:pPr>
      <w:r w:rsidRPr="00BE1019">
        <w:rPr>
          <w:rFonts w:ascii="Garamond" w:eastAsia="Times New Roman" w:hAnsi="Garamond" w:cs="Times New Roman"/>
          <w:sz w:val="24"/>
          <w:szCs w:val="24"/>
        </w:rPr>
        <w:t xml:space="preserve">We pushed for a budget rider to </w:t>
      </w:r>
      <w:r w:rsidRPr="00BE1019">
        <w:rPr>
          <w:rFonts w:ascii="Garamond" w:eastAsia="Times New Roman" w:hAnsi="Garamond" w:cs="Times New Roman"/>
          <w:b/>
          <w:bCs/>
          <w:sz w:val="24"/>
          <w:szCs w:val="24"/>
        </w:rPr>
        <w:t xml:space="preserve">direct </w:t>
      </w:r>
      <w:r w:rsidR="007E7837">
        <w:rPr>
          <w:rFonts w:ascii="Garamond" w:eastAsia="Times New Roman" w:hAnsi="Garamond" w:cs="Times New Roman"/>
          <w:b/>
          <w:bCs/>
          <w:sz w:val="24"/>
          <w:szCs w:val="24"/>
        </w:rPr>
        <w:t>the Texas Health and Human Services Commission (</w:t>
      </w:r>
      <w:r w:rsidRPr="00BE1019">
        <w:rPr>
          <w:rFonts w:ascii="Garamond" w:eastAsia="Times New Roman" w:hAnsi="Garamond" w:cs="Times New Roman"/>
          <w:b/>
          <w:bCs/>
          <w:sz w:val="24"/>
          <w:szCs w:val="24"/>
        </w:rPr>
        <w:t>HHSC</w:t>
      </w:r>
      <w:r w:rsidR="007E7837">
        <w:rPr>
          <w:rFonts w:ascii="Garamond" w:eastAsia="Times New Roman" w:hAnsi="Garamond" w:cs="Times New Roman"/>
          <w:b/>
          <w:bCs/>
          <w:sz w:val="24"/>
          <w:szCs w:val="24"/>
        </w:rPr>
        <w:t>)</w:t>
      </w:r>
      <w:r w:rsidRPr="00BE1019">
        <w:rPr>
          <w:rFonts w:ascii="Garamond" w:eastAsia="Times New Roman" w:hAnsi="Garamond" w:cs="Times New Roman"/>
          <w:b/>
          <w:bCs/>
          <w:sz w:val="24"/>
          <w:szCs w:val="24"/>
        </w:rPr>
        <w:t xml:space="preserve"> to further study attendant care</w:t>
      </w:r>
      <w:r w:rsidRPr="00BE1019">
        <w:rPr>
          <w:rFonts w:ascii="Garamond" w:eastAsia="Times New Roman" w:hAnsi="Garamond" w:cs="Times New Roman"/>
          <w:sz w:val="24"/>
          <w:szCs w:val="24"/>
        </w:rPr>
        <w:t>.</w:t>
      </w:r>
    </w:p>
    <w:p w:rsidR="00BE1019" w:rsidRPr="00BE1019" w:rsidRDefault="00BE1019" w:rsidP="00BE1019">
      <w:pPr>
        <w:numPr>
          <w:ilvl w:val="0"/>
          <w:numId w:val="1"/>
        </w:numPr>
        <w:spacing w:before="100" w:beforeAutospacing="1" w:after="100" w:afterAutospacing="1" w:line="240" w:lineRule="auto"/>
        <w:ind w:left="1320"/>
        <w:rPr>
          <w:rFonts w:ascii="Garamond" w:eastAsia="Times New Roman" w:hAnsi="Garamond" w:cs="Times New Roman"/>
          <w:sz w:val="24"/>
          <w:szCs w:val="24"/>
        </w:rPr>
      </w:pPr>
      <w:r w:rsidRPr="00BE1019">
        <w:rPr>
          <w:rFonts w:ascii="Garamond" w:eastAsia="Times New Roman" w:hAnsi="Garamond" w:cs="Times New Roman"/>
          <w:sz w:val="24"/>
          <w:szCs w:val="24"/>
        </w:rPr>
        <w:t xml:space="preserve">We advocated to the Speaker to </w:t>
      </w:r>
      <w:r w:rsidRPr="00BE1019">
        <w:rPr>
          <w:rFonts w:ascii="Garamond" w:eastAsia="Times New Roman" w:hAnsi="Garamond" w:cs="Times New Roman"/>
          <w:b/>
          <w:bCs/>
          <w:sz w:val="24"/>
          <w:szCs w:val="24"/>
        </w:rPr>
        <w:t>add legislative work on the issue during the interim</w:t>
      </w:r>
      <w:r w:rsidRPr="00BE1019">
        <w:rPr>
          <w:rFonts w:ascii="Garamond" w:eastAsia="Times New Roman" w:hAnsi="Garamond" w:cs="Times New Roman"/>
          <w:sz w:val="24"/>
          <w:szCs w:val="24"/>
        </w:rPr>
        <w:t>—and he did.</w:t>
      </w:r>
    </w:p>
    <w:p w:rsidR="00BE1019" w:rsidRPr="00BE1019" w:rsidRDefault="00BE1019" w:rsidP="00BE1019">
      <w:pPr>
        <w:spacing w:before="100" w:beforeAutospacing="1" w:after="100" w:afterAutospacing="1" w:line="240" w:lineRule="auto"/>
        <w:ind w:left="600"/>
        <w:rPr>
          <w:rFonts w:ascii="Garamond" w:eastAsia="Times New Roman" w:hAnsi="Garamond" w:cs="Times New Roman"/>
          <w:sz w:val="24"/>
          <w:szCs w:val="24"/>
        </w:rPr>
      </w:pPr>
      <w:r w:rsidRPr="00BE1019">
        <w:rPr>
          <w:rFonts w:ascii="Garamond" w:eastAsia="Times New Roman" w:hAnsi="Garamond" w:cs="Times New Roman"/>
          <w:sz w:val="24"/>
          <w:szCs w:val="24"/>
        </w:rPr>
        <w:t xml:space="preserve">… have a child in special education, CTD and partners advocated for a </w:t>
      </w:r>
      <w:r w:rsidRPr="00BE1019">
        <w:rPr>
          <w:rFonts w:ascii="Garamond" w:eastAsia="Times New Roman" w:hAnsi="Garamond" w:cs="Times New Roman"/>
          <w:b/>
          <w:bCs/>
          <w:sz w:val="24"/>
          <w:szCs w:val="24"/>
        </w:rPr>
        <w:t xml:space="preserve">$204 million increase in state special education </w:t>
      </w:r>
      <w:r w:rsidR="007E7837">
        <w:rPr>
          <w:rFonts w:ascii="Garamond" w:eastAsia="Times New Roman" w:hAnsi="Garamond" w:cs="Times New Roman"/>
          <w:b/>
          <w:bCs/>
          <w:sz w:val="24"/>
          <w:szCs w:val="24"/>
        </w:rPr>
        <w:t xml:space="preserve">funding </w:t>
      </w:r>
      <w:r w:rsidRPr="00BE1019">
        <w:rPr>
          <w:rFonts w:ascii="Garamond" w:eastAsia="Times New Roman" w:hAnsi="Garamond" w:cs="Times New Roman"/>
          <w:b/>
          <w:bCs/>
          <w:sz w:val="24"/>
          <w:szCs w:val="24"/>
        </w:rPr>
        <w:t>and set up planning directives</w:t>
      </w:r>
      <w:r w:rsidRPr="00BE1019">
        <w:rPr>
          <w:rFonts w:ascii="Garamond" w:eastAsia="Times New Roman" w:hAnsi="Garamond" w:cs="Times New Roman"/>
          <w:sz w:val="24"/>
          <w:szCs w:val="24"/>
        </w:rPr>
        <w:t>.</w:t>
      </w:r>
    </w:p>
    <w:p w:rsidR="00BE1019" w:rsidRPr="00BE1019" w:rsidRDefault="00BE1019" w:rsidP="00BE1019">
      <w:pPr>
        <w:spacing w:before="100" w:beforeAutospacing="1" w:after="100" w:afterAutospacing="1" w:line="240" w:lineRule="auto"/>
        <w:ind w:left="600"/>
        <w:rPr>
          <w:rFonts w:ascii="Garamond" w:eastAsia="Times New Roman" w:hAnsi="Garamond" w:cs="Times New Roman"/>
          <w:sz w:val="24"/>
          <w:szCs w:val="24"/>
        </w:rPr>
      </w:pPr>
      <w:r w:rsidRPr="00BE1019">
        <w:rPr>
          <w:rFonts w:ascii="Garamond" w:eastAsia="Times New Roman" w:hAnsi="Garamond" w:cs="Times New Roman"/>
          <w:sz w:val="24"/>
          <w:szCs w:val="24"/>
        </w:rPr>
        <w:t xml:space="preserve">… or your child has autism, multiple sclerosis, any kind of seizure disorder, spasticity, terminal cancer, or an incurable neurodegenerative disease like ALS or Parkinson’s, CTD was the lead consumer advocate to include all of those diagnoses in </w:t>
      </w:r>
      <w:r w:rsidRPr="00BE1019">
        <w:rPr>
          <w:rFonts w:ascii="Garamond" w:eastAsia="Times New Roman" w:hAnsi="Garamond" w:cs="Times New Roman"/>
          <w:b/>
          <w:bCs/>
          <w:sz w:val="24"/>
          <w:szCs w:val="24"/>
        </w:rPr>
        <w:t>expanded access to medical cannabis</w:t>
      </w:r>
      <w:r w:rsidRPr="00BE1019">
        <w:rPr>
          <w:rFonts w:ascii="Garamond" w:eastAsia="Times New Roman" w:hAnsi="Garamond" w:cs="Times New Roman"/>
          <w:sz w:val="24"/>
          <w:szCs w:val="24"/>
        </w:rPr>
        <w:t xml:space="preserve"> in Texas.</w:t>
      </w:r>
    </w:p>
    <w:p w:rsidR="00BE1019" w:rsidRPr="00BE1019" w:rsidRDefault="00BE1019" w:rsidP="00BE1019">
      <w:pPr>
        <w:spacing w:before="100" w:beforeAutospacing="1" w:after="100" w:afterAutospacing="1" w:line="240" w:lineRule="auto"/>
        <w:ind w:left="600"/>
        <w:rPr>
          <w:rFonts w:ascii="Garamond" w:eastAsia="Times New Roman" w:hAnsi="Garamond" w:cs="Times New Roman"/>
          <w:sz w:val="24"/>
          <w:szCs w:val="24"/>
        </w:rPr>
      </w:pPr>
      <w:r w:rsidRPr="00BE1019">
        <w:rPr>
          <w:rFonts w:ascii="Garamond" w:eastAsia="Times New Roman" w:hAnsi="Garamond" w:cs="Times New Roman"/>
          <w:sz w:val="24"/>
          <w:szCs w:val="24"/>
        </w:rPr>
        <w:t xml:space="preserve">… aspire to a post-secondary education, CTD had a foundational role in legislation to create, for the first time, a </w:t>
      </w:r>
      <w:r w:rsidRPr="00BE1019">
        <w:rPr>
          <w:rFonts w:ascii="Garamond" w:eastAsia="Times New Roman" w:hAnsi="Garamond" w:cs="Times New Roman"/>
          <w:b/>
          <w:bCs/>
          <w:sz w:val="24"/>
          <w:szCs w:val="24"/>
        </w:rPr>
        <w:t>legally-mandated advisory council for post-secondary education for young people with disabilities</w:t>
      </w:r>
      <w:r w:rsidRPr="00BE1019">
        <w:rPr>
          <w:rFonts w:ascii="Garamond" w:eastAsia="Times New Roman" w:hAnsi="Garamond" w:cs="Times New Roman"/>
          <w:sz w:val="24"/>
          <w:szCs w:val="24"/>
        </w:rPr>
        <w:t>.</w:t>
      </w:r>
    </w:p>
    <w:p w:rsidR="00BE1019" w:rsidRPr="00BE1019" w:rsidRDefault="00BE1019" w:rsidP="00BE1019">
      <w:pPr>
        <w:spacing w:before="100" w:beforeAutospacing="1" w:after="100" w:afterAutospacing="1" w:line="240" w:lineRule="auto"/>
        <w:ind w:left="600"/>
        <w:rPr>
          <w:rFonts w:ascii="Garamond" w:eastAsia="Times New Roman" w:hAnsi="Garamond" w:cs="Times New Roman"/>
          <w:sz w:val="24"/>
          <w:szCs w:val="24"/>
        </w:rPr>
      </w:pPr>
      <w:r w:rsidRPr="00BE1019">
        <w:rPr>
          <w:rFonts w:ascii="Garamond" w:eastAsia="Times New Roman" w:hAnsi="Garamond" w:cs="Times New Roman"/>
          <w:sz w:val="24"/>
          <w:szCs w:val="24"/>
        </w:rPr>
        <w:t xml:space="preserve">… or a family member is a person with a guardian, CTD was a principal advocate to </w:t>
      </w:r>
      <w:r w:rsidRPr="00BE1019">
        <w:rPr>
          <w:rFonts w:ascii="Garamond" w:eastAsia="Times New Roman" w:hAnsi="Garamond" w:cs="Times New Roman"/>
          <w:b/>
          <w:bCs/>
          <w:sz w:val="24"/>
          <w:szCs w:val="24"/>
        </w:rPr>
        <w:t>expand monitoring of guardianship for compliance with laws and regulations</w:t>
      </w:r>
      <w:r w:rsidRPr="00BE1019">
        <w:rPr>
          <w:rFonts w:ascii="Garamond" w:eastAsia="Times New Roman" w:hAnsi="Garamond" w:cs="Times New Roman"/>
          <w:sz w:val="24"/>
          <w:szCs w:val="24"/>
        </w:rPr>
        <w:t>, an area that had very minimal oversight.</w:t>
      </w:r>
    </w:p>
    <w:p w:rsidR="00BE1019" w:rsidRPr="00BE1019" w:rsidRDefault="00BE1019" w:rsidP="00BE1019">
      <w:pPr>
        <w:spacing w:before="100" w:beforeAutospacing="1" w:after="100" w:afterAutospacing="1" w:line="240" w:lineRule="auto"/>
        <w:ind w:left="600"/>
        <w:rPr>
          <w:rFonts w:ascii="Garamond" w:eastAsia="Times New Roman" w:hAnsi="Garamond" w:cs="Times New Roman"/>
          <w:sz w:val="24"/>
          <w:szCs w:val="24"/>
        </w:rPr>
      </w:pPr>
      <w:r w:rsidRPr="00BE1019">
        <w:rPr>
          <w:rFonts w:ascii="Garamond" w:eastAsia="Times New Roman" w:hAnsi="Garamond" w:cs="Times New Roman"/>
          <w:sz w:val="24"/>
          <w:szCs w:val="24"/>
        </w:rPr>
        <w:lastRenderedPageBreak/>
        <w:t xml:space="preserve">… are a voter with a disability, CTD was in the middle of the </w:t>
      </w:r>
      <w:r w:rsidRPr="00BE1019">
        <w:rPr>
          <w:rFonts w:ascii="Garamond" w:eastAsia="Times New Roman" w:hAnsi="Garamond" w:cs="Times New Roman"/>
          <w:b/>
          <w:bCs/>
          <w:sz w:val="24"/>
          <w:szCs w:val="24"/>
        </w:rPr>
        <w:t>battle against legislation that would have set new hurdles for voters with disabilities</w:t>
      </w:r>
      <w:r w:rsidRPr="00BE1019">
        <w:rPr>
          <w:rFonts w:ascii="Garamond" w:eastAsia="Times New Roman" w:hAnsi="Garamond" w:cs="Times New Roman"/>
          <w:sz w:val="24"/>
          <w:szCs w:val="24"/>
        </w:rPr>
        <w:t xml:space="preserve"> and those who assist them. For those who choose to use mail-in ballots, CTD reminds you to be very clear and consistent with your signatures, which can be used to toss a ballot.</w:t>
      </w:r>
    </w:p>
    <w:p w:rsidR="00BE1019" w:rsidRPr="00BE1019" w:rsidRDefault="00BE1019" w:rsidP="00BE1019">
      <w:pPr>
        <w:spacing w:before="100" w:beforeAutospacing="1" w:after="100" w:afterAutospacing="1" w:line="240" w:lineRule="auto"/>
        <w:rPr>
          <w:rFonts w:ascii="Times New Roman" w:eastAsia="Times New Roman" w:hAnsi="Times New Roman" w:cs="Times New Roman"/>
          <w:sz w:val="24"/>
          <w:szCs w:val="24"/>
        </w:rPr>
      </w:pPr>
      <w:r w:rsidRPr="00BE1019">
        <w:rPr>
          <w:rFonts w:ascii="Garamond" w:eastAsia="Times New Roman" w:hAnsi="Garamond" w:cs="Times New Roman"/>
          <w:sz w:val="24"/>
          <w:szCs w:val="24"/>
        </w:rPr>
        <w:t xml:space="preserve">All that is progress, but it’s not enough. We need to complete the dental initiative, continue our work to significantly raise attendant wages, continue the move forward on special education, make </w:t>
      </w:r>
      <w:r w:rsidR="00A5285B">
        <w:rPr>
          <w:rFonts w:ascii="Garamond" w:eastAsia="Times New Roman" w:hAnsi="Garamond" w:cs="Times New Roman"/>
          <w:sz w:val="24"/>
          <w:szCs w:val="24"/>
        </w:rPr>
        <w:t xml:space="preserve">access to </w:t>
      </w:r>
      <w:r w:rsidRPr="00BE1019">
        <w:rPr>
          <w:rFonts w:ascii="Garamond" w:eastAsia="Times New Roman" w:hAnsi="Garamond" w:cs="Times New Roman"/>
          <w:sz w:val="24"/>
          <w:szCs w:val="24"/>
        </w:rPr>
        <w:t xml:space="preserve">medical cannabis more practical for those </w:t>
      </w:r>
      <w:r w:rsidR="00A5285B">
        <w:rPr>
          <w:rFonts w:ascii="Garamond" w:eastAsia="Times New Roman" w:hAnsi="Garamond" w:cs="Times New Roman"/>
          <w:sz w:val="24"/>
          <w:szCs w:val="24"/>
        </w:rPr>
        <w:t>who</w:t>
      </w:r>
      <w:r w:rsidRPr="00BE1019">
        <w:rPr>
          <w:rFonts w:ascii="Garamond" w:eastAsia="Times New Roman" w:hAnsi="Garamond" w:cs="Times New Roman"/>
          <w:sz w:val="24"/>
          <w:szCs w:val="24"/>
        </w:rPr>
        <w:t xml:space="preserve"> choose this medicine, and more. Our </w:t>
      </w:r>
      <w:r w:rsidRPr="00A5285B">
        <w:rPr>
          <w:rFonts w:ascii="Garamond" w:eastAsia="Times New Roman" w:hAnsi="Garamond" w:cs="Times New Roman"/>
          <w:b/>
          <w:bCs/>
          <w:color w:val="000000" w:themeColor="text1"/>
          <w:sz w:val="24"/>
          <w:szCs w:val="24"/>
        </w:rPr>
        <w:t>2019 Legislative Report</w:t>
      </w:r>
      <w:r w:rsidRPr="00BE1019">
        <w:rPr>
          <w:rFonts w:ascii="Garamond" w:eastAsia="Times New Roman" w:hAnsi="Garamond" w:cs="Times New Roman"/>
          <w:sz w:val="24"/>
          <w:szCs w:val="24"/>
        </w:rPr>
        <w:t xml:space="preserve"> has more details about our work at the Capitol this year and what we envision for 2020.</w:t>
      </w:r>
      <w:r w:rsidR="00A5285B">
        <w:rPr>
          <w:rFonts w:ascii="Garamond" w:eastAsia="Times New Roman" w:hAnsi="Garamond" w:cs="Times New Roman"/>
          <w:sz w:val="24"/>
          <w:szCs w:val="24"/>
        </w:rPr>
        <w:t xml:space="preserve"> Read it at </w:t>
      </w:r>
      <w:r w:rsidR="00A5285B">
        <w:rPr>
          <w:rFonts w:ascii="Garamond" w:eastAsia="Times New Roman" w:hAnsi="Garamond" w:cs="Times New Roman"/>
          <w:b/>
          <w:sz w:val="24"/>
          <w:szCs w:val="24"/>
          <w:u w:val="single"/>
        </w:rPr>
        <w:t>www.T</w:t>
      </w:r>
      <w:r w:rsidR="00A5285B" w:rsidRPr="00A5285B">
        <w:rPr>
          <w:rFonts w:ascii="Garamond" w:eastAsia="Times New Roman" w:hAnsi="Garamond" w:cs="Times New Roman"/>
          <w:b/>
          <w:sz w:val="24"/>
          <w:szCs w:val="24"/>
          <w:u w:val="single"/>
        </w:rPr>
        <w:t>XDisabilities.org/advocacy</w:t>
      </w:r>
      <w:r w:rsidR="00A5285B">
        <w:rPr>
          <w:rFonts w:ascii="Garamond" w:eastAsia="Times New Roman" w:hAnsi="Garamond" w:cs="Times New Roman"/>
          <w:sz w:val="24"/>
          <w:szCs w:val="24"/>
        </w:rPr>
        <w:t>.</w:t>
      </w:r>
    </w:p>
    <w:p w:rsidR="00BE1019" w:rsidRPr="00BE1019" w:rsidRDefault="00BE1019" w:rsidP="00BE1019">
      <w:pPr>
        <w:pStyle w:val="Heading1"/>
        <w:rPr>
          <w:rFonts w:eastAsia="Times New Roman"/>
        </w:rPr>
      </w:pPr>
      <w:r w:rsidRPr="00BE1019">
        <w:rPr>
          <w:rFonts w:eastAsia="Times New Roman"/>
        </w:rPr>
        <w:t>Representing you at the political poker table </w:t>
      </w:r>
    </w:p>
    <w:p w:rsidR="00935150" w:rsidRDefault="00BE1019" w:rsidP="00BE1019">
      <w:pPr>
        <w:spacing w:before="100" w:beforeAutospacing="1" w:after="100" w:afterAutospacing="1" w:line="240" w:lineRule="auto"/>
        <w:rPr>
          <w:rFonts w:ascii="Garamond" w:eastAsia="Times New Roman" w:hAnsi="Garamond" w:cs="Times New Roman"/>
          <w:sz w:val="24"/>
          <w:szCs w:val="24"/>
        </w:rPr>
      </w:pPr>
      <w:r w:rsidRPr="00BE1019">
        <w:rPr>
          <w:rFonts w:ascii="Garamond" w:eastAsia="Times New Roman" w:hAnsi="Garamond" w:cs="Times New Roman"/>
          <w:sz w:val="24"/>
          <w:szCs w:val="24"/>
        </w:rPr>
        <w:t>When it comes to policy and practice impacting Texans with disabilities, CTD knows that presence matters. That’s why we are regularly</w:t>
      </w:r>
      <w:r w:rsidR="00A5285B">
        <w:rPr>
          <w:rFonts w:ascii="Garamond" w:eastAsia="Times New Roman" w:hAnsi="Garamond" w:cs="Times New Roman"/>
          <w:sz w:val="24"/>
          <w:szCs w:val="24"/>
        </w:rPr>
        <w:t xml:space="preserve"> at</w:t>
      </w:r>
      <w:r w:rsidRPr="00BE1019">
        <w:rPr>
          <w:rFonts w:ascii="Garamond" w:eastAsia="Times New Roman" w:hAnsi="Garamond" w:cs="Times New Roman"/>
          <w:sz w:val="24"/>
          <w:szCs w:val="24"/>
        </w:rPr>
        <w:t xml:space="preserve"> the State Capitol and numerous state agencies, testifying at hearings, meeting with policymakers</w:t>
      </w:r>
      <w:r w:rsidR="00A5285B">
        <w:rPr>
          <w:rFonts w:ascii="Garamond" w:eastAsia="Times New Roman" w:hAnsi="Garamond" w:cs="Times New Roman"/>
          <w:sz w:val="24"/>
          <w:szCs w:val="24"/>
        </w:rPr>
        <w:t>,</w:t>
      </w:r>
      <w:r w:rsidRPr="00BE1019">
        <w:rPr>
          <w:rFonts w:ascii="Garamond" w:eastAsia="Times New Roman" w:hAnsi="Garamond" w:cs="Times New Roman"/>
          <w:sz w:val="24"/>
          <w:szCs w:val="24"/>
        </w:rPr>
        <w:t xml:space="preserve"> and building alliances to ensure the voices of Texans with disabilities are heard. </w:t>
      </w:r>
    </w:p>
    <w:p w:rsidR="00BE1019" w:rsidRPr="00BE1019" w:rsidRDefault="00BE1019" w:rsidP="00BE1019">
      <w:pPr>
        <w:spacing w:before="100" w:beforeAutospacing="1" w:after="100" w:afterAutospacing="1" w:line="240" w:lineRule="auto"/>
        <w:rPr>
          <w:rFonts w:ascii="Garamond" w:eastAsia="Times New Roman" w:hAnsi="Garamond" w:cs="Times New Roman"/>
          <w:sz w:val="24"/>
          <w:szCs w:val="24"/>
        </w:rPr>
      </w:pPr>
      <w:r w:rsidRPr="00BE1019">
        <w:rPr>
          <w:rFonts w:ascii="Garamond" w:eastAsia="Times New Roman" w:hAnsi="Garamond" w:cs="Times New Roman"/>
          <w:sz w:val="24"/>
          <w:szCs w:val="24"/>
        </w:rPr>
        <w:t>To name just a few examples, CTD is in a strategic position to represent your interests if you...</w:t>
      </w:r>
    </w:p>
    <w:p w:rsidR="00BE1019" w:rsidRPr="00BE1019" w:rsidRDefault="00BE1019" w:rsidP="00BE1019">
      <w:pPr>
        <w:spacing w:before="100" w:beforeAutospacing="1" w:after="100" w:afterAutospacing="1" w:line="240" w:lineRule="auto"/>
        <w:ind w:left="600"/>
        <w:rPr>
          <w:rFonts w:ascii="Garamond" w:eastAsia="Times New Roman" w:hAnsi="Garamond" w:cs="Times New Roman"/>
          <w:sz w:val="24"/>
          <w:szCs w:val="24"/>
        </w:rPr>
      </w:pPr>
      <w:r w:rsidRPr="00BE1019">
        <w:rPr>
          <w:rFonts w:ascii="Garamond" w:eastAsia="Times New Roman" w:hAnsi="Garamond" w:cs="Times New Roman"/>
          <w:sz w:val="24"/>
          <w:szCs w:val="24"/>
        </w:rPr>
        <w:t xml:space="preserve">… access prescription medications through Medicaid. CTD is the only consumer advocate on </w:t>
      </w:r>
      <w:r w:rsidRPr="00BE1019">
        <w:rPr>
          <w:rFonts w:ascii="Garamond" w:eastAsia="Times New Roman" w:hAnsi="Garamond" w:cs="Times New Roman"/>
          <w:b/>
          <w:bCs/>
          <w:sz w:val="24"/>
          <w:szCs w:val="24"/>
        </w:rPr>
        <w:t>Drug Utilization Review Board</w:t>
      </w:r>
      <w:r w:rsidRPr="00BE1019">
        <w:rPr>
          <w:rFonts w:ascii="Garamond" w:eastAsia="Times New Roman" w:hAnsi="Garamond" w:cs="Times New Roman"/>
          <w:sz w:val="24"/>
          <w:szCs w:val="24"/>
        </w:rPr>
        <w:t>, an important body that decides which medicines are on the Medicaid preferred drug list. Statistics show that being a preferred drug often equals access to medicines.</w:t>
      </w:r>
    </w:p>
    <w:p w:rsidR="00BE1019" w:rsidRPr="00BE1019" w:rsidRDefault="00BE1019" w:rsidP="00BE1019">
      <w:pPr>
        <w:spacing w:before="100" w:beforeAutospacing="1" w:after="100" w:afterAutospacing="1" w:line="240" w:lineRule="auto"/>
        <w:ind w:left="600"/>
        <w:rPr>
          <w:rFonts w:ascii="Garamond" w:eastAsia="Times New Roman" w:hAnsi="Garamond" w:cs="Times New Roman"/>
          <w:sz w:val="24"/>
          <w:szCs w:val="24"/>
        </w:rPr>
      </w:pPr>
      <w:r w:rsidRPr="00BE1019">
        <w:rPr>
          <w:rFonts w:ascii="Garamond" w:eastAsia="Times New Roman" w:hAnsi="Garamond" w:cs="Times New Roman"/>
          <w:sz w:val="24"/>
          <w:szCs w:val="24"/>
        </w:rPr>
        <w:t xml:space="preserve">… or a family member is in Medicaid Managed Care. CTD has, from day one, been a vocal, active appointee on the </w:t>
      </w:r>
      <w:r w:rsidRPr="00BE1019">
        <w:rPr>
          <w:rFonts w:ascii="Garamond" w:eastAsia="Times New Roman" w:hAnsi="Garamond" w:cs="Times New Roman"/>
          <w:b/>
          <w:bCs/>
          <w:sz w:val="24"/>
          <w:szCs w:val="24"/>
        </w:rPr>
        <w:t>State Medicaid Managed Care Advisory Committee</w:t>
      </w:r>
      <w:r w:rsidRPr="00BE1019">
        <w:rPr>
          <w:rFonts w:ascii="Garamond" w:eastAsia="Times New Roman" w:hAnsi="Garamond" w:cs="Times New Roman"/>
          <w:sz w:val="24"/>
          <w:szCs w:val="24"/>
        </w:rPr>
        <w:t>. With over 90% of Texas Medicaid now in the managed care environment, this critical committee is in a position to raise issues and influence policy.</w:t>
      </w:r>
    </w:p>
    <w:p w:rsidR="00BE1019" w:rsidRPr="00BE1019" w:rsidRDefault="00BE1019" w:rsidP="00BE1019">
      <w:pPr>
        <w:spacing w:before="100" w:beforeAutospacing="1" w:after="100" w:afterAutospacing="1" w:line="240" w:lineRule="auto"/>
        <w:ind w:left="600"/>
        <w:rPr>
          <w:rFonts w:ascii="Garamond" w:eastAsia="Times New Roman" w:hAnsi="Garamond" w:cs="Times New Roman"/>
          <w:sz w:val="24"/>
          <w:szCs w:val="24"/>
        </w:rPr>
      </w:pPr>
      <w:r w:rsidRPr="00BE1019">
        <w:rPr>
          <w:rFonts w:ascii="Garamond" w:eastAsia="Times New Roman" w:hAnsi="Garamond" w:cs="Times New Roman"/>
          <w:sz w:val="24"/>
          <w:szCs w:val="24"/>
        </w:rPr>
        <w:t xml:space="preserve">… or your child seeks post-secondary educational opportunities. CTD is among the founders of the </w:t>
      </w:r>
      <w:r w:rsidRPr="00BE1019">
        <w:rPr>
          <w:rFonts w:ascii="Garamond" w:eastAsia="Times New Roman" w:hAnsi="Garamond" w:cs="Times New Roman"/>
          <w:b/>
          <w:bCs/>
          <w:sz w:val="24"/>
          <w:szCs w:val="24"/>
        </w:rPr>
        <w:t>Aggie Achieve Advisory Committee</w:t>
      </w:r>
      <w:r w:rsidRPr="00BE1019">
        <w:rPr>
          <w:rFonts w:ascii="Garamond" w:eastAsia="Times New Roman" w:hAnsi="Garamond" w:cs="Times New Roman"/>
          <w:sz w:val="24"/>
          <w:szCs w:val="24"/>
        </w:rPr>
        <w:t>, overseeing the launch of the Aggie Achieve post-secondary education at Texas A&amp;M.</w:t>
      </w:r>
    </w:p>
    <w:p w:rsidR="00BE1019" w:rsidRPr="00BE1019" w:rsidRDefault="00BE1019" w:rsidP="00203D4B">
      <w:pPr>
        <w:spacing w:before="100" w:beforeAutospacing="1" w:after="0" w:line="240" w:lineRule="auto"/>
        <w:ind w:left="600"/>
        <w:rPr>
          <w:rFonts w:ascii="Garamond" w:eastAsia="Times New Roman" w:hAnsi="Garamond" w:cs="Times New Roman"/>
          <w:sz w:val="24"/>
          <w:szCs w:val="24"/>
        </w:rPr>
      </w:pPr>
      <w:r w:rsidRPr="00BE1019">
        <w:rPr>
          <w:rFonts w:ascii="Garamond" w:eastAsia="Times New Roman" w:hAnsi="Garamond" w:cs="Times New Roman"/>
          <w:sz w:val="24"/>
          <w:szCs w:val="24"/>
        </w:rPr>
        <w:t xml:space="preserve">… rely on accessibility within built environments. CTD has been a long-time appointment to the </w:t>
      </w:r>
      <w:r w:rsidRPr="00BE1019">
        <w:rPr>
          <w:rFonts w:ascii="Garamond" w:eastAsia="Times New Roman" w:hAnsi="Garamond" w:cs="Times New Roman"/>
          <w:b/>
          <w:bCs/>
          <w:sz w:val="24"/>
          <w:szCs w:val="24"/>
        </w:rPr>
        <w:t>Texas Board of Architectural Examiners</w:t>
      </w:r>
      <w:r w:rsidRPr="00BE1019">
        <w:rPr>
          <w:rFonts w:ascii="Garamond" w:eastAsia="Times New Roman" w:hAnsi="Garamond" w:cs="Times New Roman"/>
          <w:sz w:val="24"/>
          <w:szCs w:val="24"/>
        </w:rPr>
        <w:t>, a regulatory body over architects, interior designers</w:t>
      </w:r>
      <w:r w:rsidR="00A5285B">
        <w:rPr>
          <w:rFonts w:ascii="Garamond" w:eastAsia="Times New Roman" w:hAnsi="Garamond" w:cs="Times New Roman"/>
          <w:sz w:val="24"/>
          <w:szCs w:val="24"/>
        </w:rPr>
        <w:t>,</w:t>
      </w:r>
      <w:r w:rsidRPr="00BE1019">
        <w:rPr>
          <w:rFonts w:ascii="Garamond" w:eastAsia="Times New Roman" w:hAnsi="Garamond" w:cs="Times New Roman"/>
          <w:sz w:val="24"/>
          <w:szCs w:val="24"/>
        </w:rPr>
        <w:t xml:space="preserve"> and landscape architects. We have leveraged the state appointment into federal advocacy.</w:t>
      </w:r>
    </w:p>
    <w:p w:rsidR="00BE1019" w:rsidRPr="00BE1019" w:rsidRDefault="00BE1019" w:rsidP="00BE1019">
      <w:pPr>
        <w:spacing w:before="100" w:beforeAutospacing="1" w:after="100" w:afterAutospacing="1" w:line="240" w:lineRule="auto"/>
        <w:ind w:left="600"/>
        <w:rPr>
          <w:rFonts w:ascii="Garamond" w:eastAsia="Times New Roman" w:hAnsi="Garamond" w:cs="Times New Roman"/>
          <w:sz w:val="24"/>
          <w:szCs w:val="24"/>
        </w:rPr>
      </w:pPr>
      <w:r w:rsidRPr="00BE1019">
        <w:rPr>
          <w:rFonts w:ascii="Garamond" w:eastAsia="Times New Roman" w:hAnsi="Garamond" w:cs="Times New Roman"/>
          <w:sz w:val="24"/>
          <w:szCs w:val="24"/>
        </w:rPr>
        <w:t xml:space="preserve">… have public or private health insurance. As a member of </w:t>
      </w:r>
      <w:r w:rsidRPr="00BE1019">
        <w:rPr>
          <w:rFonts w:ascii="Garamond" w:eastAsia="Times New Roman" w:hAnsi="Garamond" w:cs="Times New Roman"/>
          <w:b/>
          <w:bCs/>
          <w:sz w:val="24"/>
          <w:szCs w:val="24"/>
        </w:rPr>
        <w:t>United Healthcare’s National Advisory Board</w:t>
      </w:r>
      <w:r w:rsidRPr="00BE1019">
        <w:rPr>
          <w:rFonts w:ascii="Garamond" w:eastAsia="Times New Roman" w:hAnsi="Garamond" w:cs="Times New Roman"/>
          <w:sz w:val="24"/>
          <w:szCs w:val="24"/>
        </w:rPr>
        <w:t>, CTD addresses disability services for one of America’s largest health insurers, both in Texas and beyond.</w:t>
      </w:r>
    </w:p>
    <w:p w:rsidR="00BE1019" w:rsidRPr="00BE1019" w:rsidRDefault="00BE1019" w:rsidP="00BE1019">
      <w:pPr>
        <w:spacing w:before="100" w:beforeAutospacing="1" w:after="100" w:afterAutospacing="1" w:line="240" w:lineRule="auto"/>
        <w:ind w:left="600"/>
        <w:rPr>
          <w:rFonts w:ascii="Garamond" w:eastAsia="Times New Roman" w:hAnsi="Garamond" w:cs="Times New Roman"/>
          <w:sz w:val="24"/>
          <w:szCs w:val="24"/>
        </w:rPr>
      </w:pPr>
      <w:r w:rsidRPr="00BE1019">
        <w:rPr>
          <w:rFonts w:ascii="Garamond" w:eastAsia="Times New Roman" w:hAnsi="Garamond" w:cs="Times New Roman"/>
          <w:sz w:val="24"/>
          <w:szCs w:val="24"/>
        </w:rPr>
        <w:t xml:space="preserve">… value community over institutions. CTD works primarily in Texas, but we recognize that decisions in Washington have an impact on our lives in the states. We maintain relationships with key members of the </w:t>
      </w:r>
      <w:r w:rsidRPr="00BE1019">
        <w:rPr>
          <w:rFonts w:ascii="Garamond" w:eastAsia="Times New Roman" w:hAnsi="Garamond" w:cs="Times New Roman"/>
          <w:b/>
          <w:bCs/>
          <w:sz w:val="24"/>
          <w:szCs w:val="24"/>
        </w:rPr>
        <w:t>Texas congressional delegation</w:t>
      </w:r>
      <w:r w:rsidRPr="00BE1019">
        <w:rPr>
          <w:rFonts w:ascii="Garamond" w:eastAsia="Times New Roman" w:hAnsi="Garamond" w:cs="Times New Roman"/>
          <w:sz w:val="24"/>
          <w:szCs w:val="24"/>
        </w:rPr>
        <w:t xml:space="preserve"> to advocate on key federal issues. One focus has been the Empower Act to reauthorize the </w:t>
      </w:r>
      <w:r w:rsidRPr="00BE1019">
        <w:rPr>
          <w:rFonts w:ascii="Garamond" w:eastAsia="Times New Roman" w:hAnsi="Garamond" w:cs="Times New Roman"/>
          <w:b/>
          <w:bCs/>
          <w:sz w:val="24"/>
          <w:szCs w:val="24"/>
        </w:rPr>
        <w:t>Money Follows the Person Act</w:t>
      </w:r>
      <w:r w:rsidRPr="00BE1019">
        <w:rPr>
          <w:rFonts w:ascii="Garamond" w:eastAsia="Times New Roman" w:hAnsi="Garamond" w:cs="Times New Roman"/>
          <w:sz w:val="24"/>
          <w:szCs w:val="24"/>
        </w:rPr>
        <w:t>, providing federal money to relocate people from institutions to the community.</w:t>
      </w:r>
    </w:p>
    <w:p w:rsidR="00BE1019" w:rsidRPr="00BE1019" w:rsidRDefault="00BE1019" w:rsidP="00BE1019">
      <w:pPr>
        <w:pStyle w:val="Heading1"/>
        <w:rPr>
          <w:rFonts w:eastAsia="Times New Roman"/>
        </w:rPr>
      </w:pPr>
      <w:r w:rsidRPr="00BE1019">
        <w:rPr>
          <w:rFonts w:eastAsia="Times New Roman"/>
        </w:rPr>
        <w:lastRenderedPageBreak/>
        <w:t>CDS Division</w:t>
      </w:r>
    </w:p>
    <w:p w:rsidR="003C7DBA" w:rsidRDefault="00BE1019" w:rsidP="00BE1019">
      <w:pPr>
        <w:spacing w:before="100" w:beforeAutospacing="1" w:after="100" w:afterAutospacing="1" w:line="240" w:lineRule="auto"/>
        <w:rPr>
          <w:rFonts w:ascii="Garamond" w:eastAsia="Times New Roman" w:hAnsi="Garamond" w:cs="Times New Roman"/>
          <w:sz w:val="24"/>
          <w:szCs w:val="24"/>
        </w:rPr>
      </w:pPr>
      <w:r w:rsidRPr="00BE1019">
        <w:rPr>
          <w:rFonts w:ascii="Garamond" w:eastAsia="Times New Roman" w:hAnsi="Garamond" w:cs="Times New Roman"/>
          <w:sz w:val="24"/>
          <w:szCs w:val="24"/>
        </w:rPr>
        <w:fldChar w:fldCharType="begin"/>
      </w:r>
      <w:r w:rsidRPr="00BE1019">
        <w:rPr>
          <w:rFonts w:ascii="Garamond" w:eastAsia="Times New Roman" w:hAnsi="Garamond" w:cs="Times New Roman"/>
          <w:sz w:val="24"/>
          <w:szCs w:val="24"/>
        </w:rPr>
        <w:instrText xml:space="preserve"> INCLUDEPICTURE "/public/upload/files/general/CTD_nominee_Anita_Longoria_with_her_consumer_250x187.jpeg" \* MERGEFORMATINET </w:instrText>
      </w:r>
      <w:r w:rsidRPr="00BE1019">
        <w:rPr>
          <w:rFonts w:ascii="Garamond" w:eastAsia="Times New Roman" w:hAnsi="Garamond" w:cs="Times New Roman"/>
          <w:sz w:val="24"/>
          <w:szCs w:val="24"/>
        </w:rPr>
        <w:fldChar w:fldCharType="end"/>
      </w:r>
      <w:r w:rsidRPr="00BE1019">
        <w:rPr>
          <w:rFonts w:ascii="Garamond" w:eastAsia="Times New Roman" w:hAnsi="Garamond" w:cs="Times New Roman"/>
          <w:sz w:val="24"/>
          <w:szCs w:val="24"/>
        </w:rPr>
        <w:t>Our CDS Division gives Texans with disabilities the support they need to manage their own attendants. If you are among the nearly 400 individuals served in our Consumer Directed Services program, you know the benefits.</w:t>
      </w:r>
      <w:r>
        <w:rPr>
          <w:rFonts w:ascii="Garamond" w:eastAsia="Times New Roman" w:hAnsi="Garamond" w:cs="Times New Roman"/>
          <w:sz w:val="24"/>
          <w:szCs w:val="24"/>
        </w:rPr>
        <w:t xml:space="preserve"> </w:t>
      </w:r>
    </w:p>
    <w:p w:rsidR="00BE1019" w:rsidRPr="00BE1019" w:rsidRDefault="00BE1019" w:rsidP="00BE1019">
      <w:pPr>
        <w:spacing w:before="100" w:beforeAutospacing="1" w:after="100" w:afterAutospacing="1" w:line="240" w:lineRule="auto"/>
        <w:rPr>
          <w:rFonts w:ascii="Garamond" w:eastAsia="Times New Roman" w:hAnsi="Garamond" w:cs="Times New Roman"/>
          <w:sz w:val="24"/>
          <w:szCs w:val="24"/>
        </w:rPr>
      </w:pPr>
      <w:r w:rsidRPr="00BE1019">
        <w:rPr>
          <w:rFonts w:ascii="Garamond" w:eastAsia="Times New Roman" w:hAnsi="Garamond" w:cs="Times New Roman"/>
          <w:sz w:val="24"/>
          <w:szCs w:val="24"/>
        </w:rPr>
        <w:t>If you are not, our CDS Division is like having an in-house laboratory for the functional workings of Medicaid community attendant services. In addition to serving those in our program, what we learn from their experience and daily CDS operations allows us to be better informed advocates, helping us to best represent consumers at the Legislature and within stakeholder activities at the Texas Health and Human Services Commission.</w:t>
      </w:r>
    </w:p>
    <w:p w:rsidR="00BE1019" w:rsidRPr="00BE1019" w:rsidRDefault="00BE1019" w:rsidP="00BE1019">
      <w:pPr>
        <w:pStyle w:val="Heading1"/>
        <w:rPr>
          <w:rFonts w:eastAsia="Times New Roman"/>
        </w:rPr>
      </w:pPr>
      <w:r w:rsidRPr="00BE1019">
        <w:rPr>
          <w:rFonts w:eastAsia="Times New Roman"/>
        </w:rPr>
        <w:t>Arts Programs at CTD</w:t>
      </w:r>
    </w:p>
    <w:p w:rsidR="00BE1019" w:rsidRPr="00BE1019" w:rsidRDefault="00BE1019" w:rsidP="00BE1019">
      <w:pPr>
        <w:spacing w:before="100" w:beforeAutospacing="1" w:after="100" w:afterAutospacing="1" w:line="240" w:lineRule="auto"/>
        <w:rPr>
          <w:rFonts w:ascii="Garamond" w:eastAsia="Times New Roman" w:hAnsi="Garamond" w:cs="Times New Roman"/>
          <w:sz w:val="24"/>
          <w:szCs w:val="24"/>
        </w:rPr>
      </w:pPr>
      <w:r w:rsidRPr="00BE1019">
        <w:rPr>
          <w:rFonts w:ascii="Garamond" w:eastAsia="Times New Roman" w:hAnsi="Garamond" w:cs="Times New Roman"/>
          <w:sz w:val="24"/>
          <w:szCs w:val="24"/>
        </w:rPr>
        <w:t>Finally, in the media, we are seeing more and more (and better!) representations of people with disabilities. Through our arts programming, we are proud that we have contributed to this cultural shift locally, and around the world.</w:t>
      </w:r>
    </w:p>
    <w:p w:rsidR="00BE1019" w:rsidRPr="00BE1019" w:rsidRDefault="00BE1019" w:rsidP="00BE1019">
      <w:pPr>
        <w:spacing w:before="100" w:beforeAutospacing="1" w:after="100" w:afterAutospacing="1" w:line="240" w:lineRule="auto"/>
        <w:rPr>
          <w:rFonts w:ascii="Garamond" w:eastAsia="Times New Roman" w:hAnsi="Garamond" w:cs="Times New Roman"/>
          <w:sz w:val="24"/>
          <w:szCs w:val="24"/>
        </w:rPr>
      </w:pPr>
      <w:r w:rsidRPr="00BE1019">
        <w:rPr>
          <w:rFonts w:ascii="Garamond" w:eastAsia="Times New Roman" w:hAnsi="Garamond" w:cs="Times New Roman"/>
          <w:sz w:val="24"/>
          <w:szCs w:val="24"/>
        </w:rPr>
        <w:fldChar w:fldCharType="begin"/>
      </w:r>
      <w:r w:rsidRPr="00BE1019">
        <w:rPr>
          <w:rFonts w:ascii="Garamond" w:eastAsia="Times New Roman" w:hAnsi="Garamond" w:cs="Times New Roman"/>
          <w:sz w:val="24"/>
          <w:szCs w:val="24"/>
        </w:rPr>
        <w:instrText xml:space="preserve"> INCLUDEPICTURE "/public/upload/files/general/2019_CTFDFF-135_250x163.jpeg" \* MERGEFORMATINET </w:instrText>
      </w:r>
      <w:r w:rsidRPr="00BE1019">
        <w:rPr>
          <w:rFonts w:ascii="Garamond" w:eastAsia="Times New Roman" w:hAnsi="Garamond" w:cs="Times New Roman"/>
          <w:sz w:val="24"/>
          <w:szCs w:val="24"/>
        </w:rPr>
        <w:fldChar w:fldCharType="end"/>
      </w:r>
      <w:r w:rsidRPr="00BE1019">
        <w:rPr>
          <w:rFonts w:ascii="Garamond" w:eastAsia="Times New Roman" w:hAnsi="Garamond" w:cs="Times New Roman"/>
          <w:sz w:val="24"/>
          <w:szCs w:val="24"/>
        </w:rPr>
        <w:t>In 2019, if you are…</w:t>
      </w:r>
    </w:p>
    <w:p w:rsidR="00935150" w:rsidRDefault="00BE1019" w:rsidP="00BE1019">
      <w:pPr>
        <w:spacing w:before="100" w:beforeAutospacing="1" w:after="100" w:afterAutospacing="1" w:line="240" w:lineRule="auto"/>
        <w:ind w:left="600"/>
        <w:rPr>
          <w:rFonts w:ascii="Garamond" w:eastAsia="Times New Roman" w:hAnsi="Garamond" w:cs="Times New Roman"/>
          <w:sz w:val="24"/>
          <w:szCs w:val="24"/>
        </w:rPr>
      </w:pPr>
      <w:r w:rsidRPr="00BE1019">
        <w:rPr>
          <w:rFonts w:ascii="Garamond" w:eastAsia="Times New Roman" w:hAnsi="Garamond" w:cs="Times New Roman"/>
          <w:sz w:val="24"/>
          <w:szCs w:val="24"/>
        </w:rPr>
        <w:t xml:space="preserve">… a cinephile, our </w:t>
      </w:r>
      <w:r w:rsidRPr="00BE1019">
        <w:rPr>
          <w:rFonts w:ascii="Garamond" w:eastAsia="Times New Roman" w:hAnsi="Garamond" w:cs="Times New Roman"/>
          <w:b/>
          <w:bCs/>
          <w:sz w:val="24"/>
          <w:szCs w:val="24"/>
        </w:rPr>
        <w:t>16th annual Cinema Touching Disability Film Festival</w:t>
      </w:r>
      <w:r w:rsidRPr="00BE1019">
        <w:rPr>
          <w:rFonts w:ascii="Garamond" w:eastAsia="Times New Roman" w:hAnsi="Garamond" w:cs="Times New Roman"/>
          <w:sz w:val="24"/>
          <w:szCs w:val="24"/>
        </w:rPr>
        <w:t xml:space="preserve"> (CTDFF) continued breaking new ground, with sellout crowds, our celebrity guest host, RJ Mitte, a focus on adaptive fashion, and a slate of the best international disability short films! </w:t>
      </w:r>
      <w:r w:rsidRPr="00A5285B">
        <w:rPr>
          <w:rFonts w:ascii="Garamond" w:eastAsia="Times New Roman" w:hAnsi="Garamond" w:cs="Times New Roman"/>
          <w:color w:val="000000" w:themeColor="text1"/>
          <w:sz w:val="24"/>
          <w:szCs w:val="24"/>
        </w:rPr>
        <w:t>Read the full wrap up</w:t>
      </w:r>
      <w:r w:rsidR="00A5285B">
        <w:rPr>
          <w:rFonts w:ascii="Garamond" w:eastAsia="Times New Roman" w:hAnsi="Garamond" w:cs="Times New Roman"/>
          <w:sz w:val="24"/>
          <w:szCs w:val="24"/>
        </w:rPr>
        <w:t xml:space="preserve"> at </w:t>
      </w:r>
      <w:r w:rsidR="00A5285B">
        <w:rPr>
          <w:rFonts w:ascii="Garamond" w:eastAsia="Times New Roman" w:hAnsi="Garamond" w:cs="Times New Roman"/>
          <w:b/>
          <w:sz w:val="24"/>
          <w:szCs w:val="24"/>
          <w:u w:val="single"/>
        </w:rPr>
        <w:t>www.C</w:t>
      </w:r>
      <w:r w:rsidR="00A5285B" w:rsidRPr="00A5285B">
        <w:rPr>
          <w:rFonts w:ascii="Garamond" w:eastAsia="Times New Roman" w:hAnsi="Garamond" w:cs="Times New Roman"/>
          <w:b/>
          <w:sz w:val="24"/>
          <w:szCs w:val="24"/>
          <w:u w:val="single"/>
        </w:rPr>
        <w:t>TDFilmFest.org</w:t>
      </w:r>
      <w:r w:rsidR="00A5285B" w:rsidRPr="00A5285B">
        <w:rPr>
          <w:rFonts w:ascii="Garamond" w:eastAsia="Times New Roman" w:hAnsi="Garamond" w:cs="Times New Roman"/>
          <w:b/>
          <w:sz w:val="24"/>
          <w:szCs w:val="24"/>
        </w:rPr>
        <w:t>.</w:t>
      </w:r>
    </w:p>
    <w:p w:rsidR="00BE1019" w:rsidRPr="00BE1019" w:rsidRDefault="00BE1019" w:rsidP="00BE1019">
      <w:pPr>
        <w:spacing w:before="100" w:beforeAutospacing="1" w:after="100" w:afterAutospacing="1" w:line="240" w:lineRule="auto"/>
        <w:ind w:left="600"/>
        <w:rPr>
          <w:rFonts w:ascii="Garamond" w:eastAsia="Times New Roman" w:hAnsi="Garamond" w:cs="Times New Roman"/>
          <w:sz w:val="24"/>
          <w:szCs w:val="24"/>
        </w:rPr>
      </w:pPr>
      <w:bookmarkStart w:id="0" w:name="_GoBack"/>
      <w:bookmarkEnd w:id="0"/>
      <w:r w:rsidRPr="00BE1019">
        <w:rPr>
          <w:rFonts w:ascii="Garamond" w:eastAsia="Times New Roman" w:hAnsi="Garamond" w:cs="Times New Roman"/>
          <w:sz w:val="24"/>
          <w:szCs w:val="24"/>
        </w:rPr>
        <w:t xml:space="preserve">… a writer or reader, we celebrated 10 years of our international </w:t>
      </w:r>
      <w:r w:rsidRPr="00A5285B">
        <w:rPr>
          <w:rFonts w:ascii="Garamond" w:eastAsia="Times New Roman" w:hAnsi="Garamond" w:cs="Times New Roman"/>
          <w:b/>
          <w:bCs/>
          <w:color w:val="000000" w:themeColor="text1"/>
          <w:sz w:val="24"/>
          <w:szCs w:val="24"/>
        </w:rPr>
        <w:t>Pen 2 Paper disability-focused creative writing contest</w:t>
      </w:r>
      <w:r w:rsidRPr="00BE1019">
        <w:rPr>
          <w:rFonts w:ascii="Garamond" w:eastAsia="Times New Roman" w:hAnsi="Garamond" w:cs="Times New Roman"/>
          <w:sz w:val="24"/>
          <w:szCs w:val="24"/>
        </w:rPr>
        <w:t xml:space="preserve">. We received a ton of outstanding work among nearly 400 entries and are pleased to have </w:t>
      </w:r>
      <w:r w:rsidRPr="00A5285B">
        <w:rPr>
          <w:rFonts w:ascii="Garamond" w:eastAsia="Times New Roman" w:hAnsi="Garamond" w:cs="Times New Roman"/>
          <w:color w:val="000000" w:themeColor="text1"/>
          <w:sz w:val="24"/>
          <w:szCs w:val="24"/>
        </w:rPr>
        <w:t xml:space="preserve">partnered with </w:t>
      </w:r>
      <w:proofErr w:type="spellStart"/>
      <w:r w:rsidRPr="00A5285B">
        <w:rPr>
          <w:rFonts w:ascii="Garamond" w:eastAsia="Times New Roman" w:hAnsi="Garamond" w:cs="Times New Roman"/>
          <w:color w:val="000000" w:themeColor="text1"/>
          <w:sz w:val="24"/>
          <w:szCs w:val="24"/>
        </w:rPr>
        <w:t>Oleb</w:t>
      </w:r>
      <w:proofErr w:type="spellEnd"/>
      <w:r w:rsidRPr="00A5285B">
        <w:rPr>
          <w:rFonts w:ascii="Garamond" w:eastAsia="Times New Roman" w:hAnsi="Garamond" w:cs="Times New Roman"/>
          <w:color w:val="000000" w:themeColor="text1"/>
          <w:sz w:val="24"/>
          <w:szCs w:val="24"/>
        </w:rPr>
        <w:t xml:space="preserve"> Books </w:t>
      </w:r>
      <w:r w:rsidRPr="00BE1019">
        <w:rPr>
          <w:rFonts w:ascii="Garamond" w:eastAsia="Times New Roman" w:hAnsi="Garamond" w:cs="Times New Roman"/>
          <w:sz w:val="24"/>
          <w:szCs w:val="24"/>
        </w:rPr>
        <w:t xml:space="preserve">on the </w:t>
      </w:r>
      <w:proofErr w:type="spellStart"/>
      <w:r w:rsidRPr="00A5285B">
        <w:rPr>
          <w:rFonts w:ascii="Garamond" w:eastAsia="Times New Roman" w:hAnsi="Garamond" w:cs="Times New Roman"/>
          <w:b/>
          <w:sz w:val="24"/>
          <w:szCs w:val="24"/>
        </w:rPr>
        <w:t>Oleb</w:t>
      </w:r>
      <w:proofErr w:type="spellEnd"/>
      <w:r w:rsidRPr="00A5285B">
        <w:rPr>
          <w:rFonts w:ascii="Garamond" w:eastAsia="Times New Roman" w:hAnsi="Garamond" w:cs="Times New Roman"/>
          <w:b/>
          <w:sz w:val="24"/>
          <w:szCs w:val="24"/>
        </w:rPr>
        <w:t xml:space="preserve"> Books Personal Essay Award</w:t>
      </w:r>
      <w:r w:rsidRPr="00BE1019">
        <w:rPr>
          <w:rFonts w:ascii="Garamond" w:eastAsia="Times New Roman" w:hAnsi="Garamond" w:cs="Times New Roman"/>
          <w:sz w:val="24"/>
          <w:szCs w:val="24"/>
        </w:rPr>
        <w:t xml:space="preserve">. </w:t>
      </w:r>
      <w:r w:rsidR="00A5285B">
        <w:rPr>
          <w:rFonts w:ascii="Garamond" w:eastAsia="Times New Roman" w:hAnsi="Garamond" w:cs="Times New Roman"/>
          <w:sz w:val="24"/>
          <w:szCs w:val="24"/>
        </w:rPr>
        <w:t xml:space="preserve">Read this year’s finalists at </w:t>
      </w:r>
      <w:r w:rsidR="00A5285B" w:rsidRPr="00A5285B">
        <w:rPr>
          <w:rFonts w:ascii="Garamond" w:eastAsia="Times New Roman" w:hAnsi="Garamond" w:cs="Times New Roman"/>
          <w:b/>
          <w:sz w:val="24"/>
          <w:szCs w:val="24"/>
          <w:u w:val="single"/>
        </w:rPr>
        <w:t>www.TXDisabilities.org/pen-2-paper</w:t>
      </w:r>
      <w:r w:rsidR="00A5285B">
        <w:rPr>
          <w:rFonts w:ascii="Garamond" w:eastAsia="Times New Roman" w:hAnsi="Garamond" w:cs="Times New Roman"/>
          <w:sz w:val="24"/>
          <w:szCs w:val="24"/>
        </w:rPr>
        <w:t xml:space="preserve">. </w:t>
      </w:r>
      <w:r w:rsidRPr="00BE1019">
        <w:rPr>
          <w:rFonts w:ascii="Garamond" w:eastAsia="Times New Roman" w:hAnsi="Garamond" w:cs="Times New Roman"/>
          <w:sz w:val="24"/>
          <w:szCs w:val="24"/>
        </w:rPr>
        <w:t xml:space="preserve">Plus, we continued our monthly </w:t>
      </w:r>
      <w:r w:rsidRPr="00BE1019">
        <w:rPr>
          <w:rFonts w:ascii="Garamond" w:eastAsia="Times New Roman" w:hAnsi="Garamond" w:cs="Times New Roman"/>
          <w:b/>
          <w:bCs/>
          <w:sz w:val="24"/>
          <w:szCs w:val="24"/>
        </w:rPr>
        <w:t>Lion and Pirate Open Mic series</w:t>
      </w:r>
      <w:r w:rsidRPr="00BE1019">
        <w:rPr>
          <w:rFonts w:ascii="Garamond" w:eastAsia="Times New Roman" w:hAnsi="Garamond" w:cs="Times New Roman"/>
          <w:sz w:val="24"/>
          <w:szCs w:val="24"/>
        </w:rPr>
        <w:t xml:space="preserve"> with Art Spark Texas at Malvern Books, featuring performers with and without disabilities of all stripes.</w:t>
      </w:r>
      <w:r w:rsidR="00A5285B">
        <w:rPr>
          <w:rFonts w:ascii="Garamond" w:eastAsia="Times New Roman" w:hAnsi="Garamond" w:cs="Times New Roman"/>
          <w:sz w:val="24"/>
          <w:szCs w:val="24"/>
        </w:rPr>
        <w:t xml:space="preserve"> </w:t>
      </w:r>
    </w:p>
    <w:p w:rsidR="00BE1019" w:rsidRPr="00BE1019" w:rsidRDefault="00BE1019" w:rsidP="00BE1019">
      <w:pPr>
        <w:spacing w:before="100" w:beforeAutospacing="1" w:after="100" w:afterAutospacing="1" w:line="240" w:lineRule="auto"/>
        <w:ind w:left="600"/>
        <w:rPr>
          <w:rFonts w:ascii="Garamond" w:eastAsia="Times New Roman" w:hAnsi="Garamond" w:cs="Times New Roman"/>
          <w:sz w:val="24"/>
          <w:szCs w:val="24"/>
        </w:rPr>
      </w:pPr>
      <w:r w:rsidRPr="00BE1019">
        <w:rPr>
          <w:rFonts w:ascii="Garamond" w:eastAsia="Times New Roman" w:hAnsi="Garamond" w:cs="Times New Roman"/>
          <w:sz w:val="24"/>
          <w:szCs w:val="24"/>
        </w:rPr>
        <w:t>… int</w:t>
      </w:r>
      <w:r w:rsidR="00A5285B">
        <w:rPr>
          <w:rFonts w:ascii="Garamond" w:eastAsia="Times New Roman" w:hAnsi="Garamond" w:cs="Times New Roman"/>
          <w:sz w:val="24"/>
          <w:szCs w:val="24"/>
        </w:rPr>
        <w:t>erested in</w:t>
      </w:r>
      <w:r w:rsidRPr="00BE1019">
        <w:rPr>
          <w:rFonts w:ascii="Garamond" w:eastAsia="Times New Roman" w:hAnsi="Garamond" w:cs="Times New Roman"/>
          <w:sz w:val="24"/>
          <w:szCs w:val="24"/>
        </w:rPr>
        <w:t xml:space="preserve"> painting, CTD embarked on a new collaboration with Austin artist David Borden. </w:t>
      </w:r>
      <w:r w:rsidRPr="00A5285B">
        <w:rPr>
          <w:rFonts w:ascii="Garamond" w:eastAsia="Times New Roman" w:hAnsi="Garamond" w:cs="Times New Roman"/>
          <w:b/>
          <w:bCs/>
          <w:color w:val="000000" w:themeColor="text1"/>
          <w:sz w:val="24"/>
          <w:szCs w:val="24"/>
        </w:rPr>
        <w:t>Accessible Portraits: Painting People as They See Themselves</w:t>
      </w:r>
      <w:r w:rsidRPr="00A5285B">
        <w:rPr>
          <w:rFonts w:ascii="Garamond" w:eastAsia="Times New Roman" w:hAnsi="Garamond" w:cs="Times New Roman"/>
          <w:color w:val="000000" w:themeColor="text1"/>
          <w:sz w:val="24"/>
          <w:szCs w:val="24"/>
        </w:rPr>
        <w:t xml:space="preserve"> </w:t>
      </w:r>
      <w:r w:rsidRPr="00BE1019">
        <w:rPr>
          <w:rFonts w:ascii="Garamond" w:eastAsia="Times New Roman" w:hAnsi="Garamond" w:cs="Times New Roman"/>
          <w:sz w:val="24"/>
          <w:szCs w:val="24"/>
        </w:rPr>
        <w:t>“dares society to change its perceptions of disability and beauty.” We previewed Accessible Portraits at CTDFF a</w:t>
      </w:r>
      <w:r w:rsidR="00A5285B">
        <w:rPr>
          <w:rFonts w:ascii="Garamond" w:eastAsia="Times New Roman" w:hAnsi="Garamond" w:cs="Times New Roman"/>
          <w:sz w:val="24"/>
          <w:szCs w:val="24"/>
        </w:rPr>
        <w:t>nd</w:t>
      </w:r>
      <w:r w:rsidRPr="00BE1019">
        <w:rPr>
          <w:rFonts w:ascii="Garamond" w:eastAsia="Times New Roman" w:hAnsi="Garamond" w:cs="Times New Roman"/>
          <w:sz w:val="24"/>
          <w:szCs w:val="24"/>
        </w:rPr>
        <w:t xml:space="preserve"> can’t wait to share where it’s going in 2020!</w:t>
      </w:r>
    </w:p>
    <w:p w:rsidR="00BE1019" w:rsidRPr="00BE1019" w:rsidRDefault="00BE1019" w:rsidP="00BE1019">
      <w:pPr>
        <w:pStyle w:val="Heading1"/>
        <w:rPr>
          <w:rFonts w:eastAsia="Times New Roman"/>
        </w:rPr>
      </w:pPr>
      <w:r w:rsidRPr="00BE1019">
        <w:rPr>
          <w:rFonts w:eastAsia="Times New Roman"/>
        </w:rPr>
        <w:t>Our vision for 2020</w:t>
      </w:r>
    </w:p>
    <w:p w:rsidR="00BE1019" w:rsidRPr="00BE1019" w:rsidRDefault="00BE1019" w:rsidP="00BE1019">
      <w:pPr>
        <w:spacing w:before="100" w:beforeAutospacing="1" w:after="100" w:afterAutospacing="1" w:line="240" w:lineRule="auto"/>
        <w:rPr>
          <w:rFonts w:ascii="Garamond" w:eastAsia="Times New Roman" w:hAnsi="Garamond" w:cs="Times New Roman"/>
          <w:sz w:val="24"/>
          <w:szCs w:val="24"/>
        </w:rPr>
      </w:pPr>
      <w:r w:rsidRPr="00BE1019">
        <w:rPr>
          <w:rFonts w:ascii="Garamond" w:eastAsia="Times New Roman" w:hAnsi="Garamond" w:cs="Times New Roman"/>
          <w:sz w:val="24"/>
          <w:szCs w:val="24"/>
        </w:rPr>
        <w:t>Looking ahead to 2020, a legislative interim year, we have big plans to continue our work mentioned above, and invite you to join us! If you...</w:t>
      </w:r>
    </w:p>
    <w:p w:rsidR="00BE1019" w:rsidRPr="00BE1019" w:rsidRDefault="00BE1019" w:rsidP="00BE1019">
      <w:pPr>
        <w:spacing w:before="100" w:beforeAutospacing="1" w:after="100" w:afterAutospacing="1" w:line="240" w:lineRule="auto"/>
        <w:ind w:left="600"/>
        <w:rPr>
          <w:rFonts w:ascii="Garamond" w:eastAsia="Times New Roman" w:hAnsi="Garamond" w:cs="Times New Roman"/>
          <w:sz w:val="24"/>
          <w:szCs w:val="24"/>
        </w:rPr>
      </w:pPr>
      <w:r w:rsidRPr="00BE1019">
        <w:rPr>
          <w:rFonts w:ascii="Garamond" w:eastAsia="Times New Roman" w:hAnsi="Garamond" w:cs="Times New Roman"/>
          <w:sz w:val="24"/>
          <w:szCs w:val="24"/>
        </w:rPr>
        <w:t xml:space="preserve">… are a voter with a disability, CTD is a leading member of REV UP Texas coalition, promoting the disability vote. REV UP Texas has partnered with AAPD to hold </w:t>
      </w:r>
      <w:r w:rsidRPr="00A5285B">
        <w:rPr>
          <w:rFonts w:ascii="Garamond" w:eastAsia="Times New Roman" w:hAnsi="Garamond" w:cs="Times New Roman"/>
          <w:b/>
          <w:bCs/>
          <w:color w:val="000000" w:themeColor="text1"/>
          <w:sz w:val="24"/>
          <w:szCs w:val="24"/>
        </w:rPr>
        <w:t>Elected for Inclusion: A Presidential Forum on Disability Issues</w:t>
      </w:r>
      <w:r w:rsidRPr="00BE1019">
        <w:rPr>
          <w:rFonts w:ascii="Garamond" w:eastAsia="Times New Roman" w:hAnsi="Garamond" w:cs="Times New Roman"/>
          <w:sz w:val="24"/>
          <w:szCs w:val="24"/>
        </w:rPr>
        <w:t xml:space="preserve"> January 13, 2020 in Austin. Following the successes of </w:t>
      </w:r>
      <w:r w:rsidRPr="00BE1019">
        <w:rPr>
          <w:rFonts w:ascii="Garamond" w:eastAsia="Times New Roman" w:hAnsi="Garamond" w:cs="Times New Roman"/>
          <w:sz w:val="24"/>
          <w:szCs w:val="24"/>
        </w:rPr>
        <w:lastRenderedPageBreak/>
        <w:t xml:space="preserve">REV UP’s Texas Disability Issues Forums in 2014 and 2018, we’re looking forward to bringing disability issues to the forefront on the national stage. </w:t>
      </w:r>
      <w:r w:rsidRPr="00A5285B">
        <w:rPr>
          <w:rFonts w:ascii="Garamond" w:eastAsia="Times New Roman" w:hAnsi="Garamond" w:cs="Times New Roman"/>
          <w:color w:val="000000" w:themeColor="text1"/>
          <w:sz w:val="24"/>
          <w:szCs w:val="24"/>
        </w:rPr>
        <w:t xml:space="preserve">Tickets </w:t>
      </w:r>
      <w:r w:rsidR="00A5285B">
        <w:rPr>
          <w:rFonts w:ascii="Garamond" w:eastAsia="Times New Roman" w:hAnsi="Garamond" w:cs="Times New Roman"/>
          <w:color w:val="000000" w:themeColor="text1"/>
          <w:sz w:val="24"/>
          <w:szCs w:val="24"/>
        </w:rPr>
        <w:t xml:space="preserve">and more info at </w:t>
      </w:r>
      <w:r w:rsidR="00A5285B" w:rsidRPr="00A5285B">
        <w:rPr>
          <w:rFonts w:ascii="Garamond" w:eastAsia="Times New Roman" w:hAnsi="Garamond" w:cs="Times New Roman"/>
          <w:b/>
          <w:color w:val="000000" w:themeColor="text1"/>
          <w:sz w:val="24"/>
          <w:szCs w:val="24"/>
          <w:u w:val="single"/>
        </w:rPr>
        <w:t>www.</w:t>
      </w:r>
      <w:r w:rsidR="00A5285B">
        <w:rPr>
          <w:rFonts w:ascii="Garamond" w:eastAsia="Times New Roman" w:hAnsi="Garamond" w:cs="Times New Roman"/>
          <w:b/>
          <w:color w:val="000000" w:themeColor="text1"/>
          <w:sz w:val="24"/>
          <w:szCs w:val="24"/>
          <w:u w:val="single"/>
        </w:rPr>
        <w:t>revup</w:t>
      </w:r>
      <w:r w:rsidR="00A5285B" w:rsidRPr="00A5285B">
        <w:rPr>
          <w:rFonts w:ascii="Garamond" w:eastAsia="Times New Roman" w:hAnsi="Garamond" w:cs="Times New Roman"/>
          <w:b/>
          <w:color w:val="000000" w:themeColor="text1"/>
          <w:sz w:val="24"/>
          <w:szCs w:val="24"/>
          <w:u w:val="single"/>
        </w:rPr>
        <w:t>exas.org</w:t>
      </w:r>
      <w:r w:rsidRPr="00A5285B">
        <w:rPr>
          <w:rFonts w:ascii="Garamond" w:eastAsia="Times New Roman" w:hAnsi="Garamond" w:cs="Times New Roman"/>
          <w:color w:val="000000" w:themeColor="text1"/>
          <w:sz w:val="24"/>
          <w:szCs w:val="24"/>
        </w:rPr>
        <w:t>!</w:t>
      </w:r>
    </w:p>
    <w:p w:rsidR="00BE1019" w:rsidRPr="00BE1019" w:rsidRDefault="00BE1019" w:rsidP="00BE1019">
      <w:pPr>
        <w:spacing w:before="100" w:beforeAutospacing="1" w:after="100" w:afterAutospacing="1" w:line="240" w:lineRule="auto"/>
        <w:ind w:left="600"/>
        <w:rPr>
          <w:rFonts w:ascii="Garamond" w:eastAsia="Times New Roman" w:hAnsi="Garamond" w:cs="Times New Roman"/>
          <w:sz w:val="24"/>
          <w:szCs w:val="24"/>
        </w:rPr>
      </w:pPr>
      <w:r w:rsidRPr="00BE1019">
        <w:rPr>
          <w:rFonts w:ascii="Garamond" w:eastAsia="Times New Roman" w:hAnsi="Garamond" w:cs="Times New Roman"/>
          <w:sz w:val="24"/>
          <w:szCs w:val="24"/>
        </w:rPr>
        <w:t xml:space="preserve">… are committed to state policy change, CTD is planning a series of </w:t>
      </w:r>
      <w:r w:rsidRPr="00BE1019">
        <w:rPr>
          <w:rFonts w:ascii="Garamond" w:eastAsia="Times New Roman" w:hAnsi="Garamond" w:cs="Times New Roman"/>
          <w:b/>
          <w:bCs/>
          <w:sz w:val="24"/>
          <w:szCs w:val="24"/>
        </w:rPr>
        <w:t>Raise Your Voice! Roundtables</w:t>
      </w:r>
      <w:r w:rsidRPr="00BE1019">
        <w:rPr>
          <w:rFonts w:ascii="Garamond" w:eastAsia="Times New Roman" w:hAnsi="Garamond" w:cs="Times New Roman"/>
          <w:sz w:val="24"/>
          <w:szCs w:val="24"/>
        </w:rPr>
        <w:t xml:space="preserve"> and training events around the state. Through our RYV! advocacy events, CTD comes to your community, to learn, listen, train and empower you! We are committed to involving you in meaningful ways in our preparations for the 2021 Legislature.</w:t>
      </w:r>
    </w:p>
    <w:p w:rsidR="00935150" w:rsidRPr="002F7C0C" w:rsidRDefault="00BE1019" w:rsidP="002F7C0C">
      <w:pPr>
        <w:spacing w:before="100" w:beforeAutospacing="1" w:after="100" w:afterAutospacing="1" w:line="240" w:lineRule="auto"/>
        <w:ind w:left="600"/>
        <w:rPr>
          <w:rFonts w:ascii="Times New Roman" w:eastAsia="Times New Roman" w:hAnsi="Times New Roman" w:cs="Times New Roman"/>
          <w:sz w:val="24"/>
          <w:szCs w:val="24"/>
        </w:rPr>
      </w:pPr>
      <w:r w:rsidRPr="00BE1019">
        <w:rPr>
          <w:rFonts w:ascii="Garamond" w:eastAsia="Times New Roman" w:hAnsi="Garamond" w:cs="Times New Roman"/>
          <w:sz w:val="24"/>
          <w:szCs w:val="24"/>
        </w:rPr>
        <w:t>… enjoy art and performance</w:t>
      </w:r>
      <w:r w:rsidR="00C903A7">
        <w:rPr>
          <w:rFonts w:ascii="Garamond" w:eastAsia="Times New Roman" w:hAnsi="Garamond" w:cs="Times New Roman"/>
          <w:sz w:val="24"/>
          <w:szCs w:val="24"/>
        </w:rPr>
        <w:t>—</w:t>
      </w:r>
      <w:r w:rsidRPr="00BE1019">
        <w:rPr>
          <w:rFonts w:ascii="Garamond" w:eastAsia="Times New Roman" w:hAnsi="Garamond" w:cs="Times New Roman"/>
          <w:sz w:val="24"/>
          <w:szCs w:val="24"/>
        </w:rPr>
        <w:t>or are an artist yourself</w:t>
      </w:r>
      <w:r w:rsidR="00C903A7">
        <w:rPr>
          <w:rFonts w:ascii="Garamond" w:eastAsia="Times New Roman" w:hAnsi="Garamond" w:cs="Times New Roman"/>
          <w:sz w:val="24"/>
          <w:szCs w:val="24"/>
        </w:rPr>
        <w:t>—</w:t>
      </w:r>
      <w:r w:rsidRPr="00BE1019">
        <w:rPr>
          <w:rFonts w:ascii="Garamond" w:eastAsia="Times New Roman" w:hAnsi="Garamond" w:cs="Times New Roman"/>
          <w:sz w:val="24"/>
          <w:szCs w:val="24"/>
        </w:rPr>
        <w:t xml:space="preserve">our </w:t>
      </w:r>
      <w:r w:rsidRPr="00C903A7">
        <w:rPr>
          <w:rFonts w:ascii="Garamond" w:eastAsia="Times New Roman" w:hAnsi="Garamond" w:cs="Times New Roman"/>
          <w:color w:val="000000" w:themeColor="text1"/>
          <w:sz w:val="24"/>
          <w:szCs w:val="24"/>
        </w:rPr>
        <w:t>Cinema Touching Disability Short Film Competition is open now! Join us at an upcoming open mic Jan. 4 or Feb. 2 at Malvern Books</w:t>
      </w:r>
      <w:r w:rsidRPr="00BE1019">
        <w:rPr>
          <w:rFonts w:ascii="Garamond" w:eastAsia="Times New Roman" w:hAnsi="Garamond" w:cs="Times New Roman"/>
          <w:sz w:val="24"/>
          <w:szCs w:val="24"/>
        </w:rPr>
        <w:t xml:space="preserve">. And stay tuned for announcements about CTD Film Festival dates, the Pen 2 Paper 2020 deadline, the release of our anthology with </w:t>
      </w:r>
      <w:proofErr w:type="spellStart"/>
      <w:r w:rsidRPr="00BE1019">
        <w:rPr>
          <w:rFonts w:ascii="Garamond" w:eastAsia="Times New Roman" w:hAnsi="Garamond" w:cs="Times New Roman"/>
          <w:sz w:val="24"/>
          <w:szCs w:val="24"/>
        </w:rPr>
        <w:t>Oleb</w:t>
      </w:r>
      <w:proofErr w:type="spellEnd"/>
      <w:r w:rsidRPr="00BE1019">
        <w:rPr>
          <w:rFonts w:ascii="Garamond" w:eastAsia="Times New Roman" w:hAnsi="Garamond" w:cs="Times New Roman"/>
          <w:sz w:val="24"/>
          <w:szCs w:val="24"/>
        </w:rPr>
        <w:t xml:space="preserve"> Books, open mic dates, Accessible Portraits events, and more!</w:t>
      </w:r>
    </w:p>
    <w:p w:rsidR="00935150" w:rsidRDefault="00935150" w:rsidP="00935150">
      <w:pPr>
        <w:spacing w:before="100" w:beforeAutospacing="1" w:after="100" w:afterAutospacing="1" w:line="240" w:lineRule="auto"/>
        <w:ind w:left="600"/>
        <w:jc w:val="center"/>
        <w:rPr>
          <w:rFonts w:ascii="Garamond" w:eastAsia="Times New Roman" w:hAnsi="Garamond" w:cs="Times New Roman"/>
          <w:sz w:val="24"/>
          <w:szCs w:val="24"/>
        </w:rPr>
      </w:pPr>
      <w:r>
        <w:rPr>
          <w:rFonts w:ascii="Garamond" w:eastAsia="Times New Roman" w:hAnsi="Garamond" w:cs="Times New Roman"/>
          <w:sz w:val="24"/>
          <w:szCs w:val="24"/>
        </w:rPr>
        <w:t>Keep up with CTD in 2020 by subscribing to our e-newsletter at txdisabilities.org.</w:t>
      </w:r>
    </w:p>
    <w:p w:rsidR="00935150" w:rsidRDefault="00935150" w:rsidP="00935150">
      <w:pPr>
        <w:spacing w:before="100" w:beforeAutospacing="1" w:after="100" w:afterAutospacing="1" w:line="240" w:lineRule="auto"/>
        <w:ind w:left="600"/>
        <w:jc w:val="center"/>
        <w:rPr>
          <w:rFonts w:ascii="Garamond" w:eastAsia="Times New Roman" w:hAnsi="Garamond" w:cs="Times New Roman"/>
          <w:sz w:val="24"/>
          <w:szCs w:val="24"/>
        </w:rPr>
      </w:pPr>
      <w:r>
        <w:rPr>
          <w:rFonts w:ascii="Garamond" w:eastAsia="Times New Roman" w:hAnsi="Garamond" w:cs="Times New Roman"/>
          <w:sz w:val="24"/>
          <w:szCs w:val="24"/>
        </w:rPr>
        <w:t>Or follow us on social media:</w:t>
      </w:r>
    </w:p>
    <w:p w:rsidR="00935150" w:rsidRDefault="00935150" w:rsidP="00935150">
      <w:pPr>
        <w:spacing w:before="100" w:beforeAutospacing="1" w:after="100" w:afterAutospacing="1" w:line="240" w:lineRule="auto"/>
        <w:ind w:left="600"/>
        <w:jc w:val="center"/>
        <w:rPr>
          <w:rFonts w:ascii="Garamond" w:eastAsia="Times New Roman" w:hAnsi="Garamond" w:cs="Times New Roman"/>
          <w:sz w:val="24"/>
          <w:szCs w:val="24"/>
        </w:rPr>
      </w:pPr>
      <w:r w:rsidRPr="00935150">
        <w:rPr>
          <w:rFonts w:ascii="Garamond" w:eastAsia="Times New Roman" w:hAnsi="Garamond" w:cs="Times New Roman"/>
          <w:b/>
          <w:sz w:val="24"/>
          <w:szCs w:val="24"/>
        </w:rPr>
        <w:t>CTD</w:t>
      </w:r>
      <w:r>
        <w:rPr>
          <w:rFonts w:ascii="Garamond" w:eastAsia="Times New Roman" w:hAnsi="Garamond" w:cs="Times New Roman"/>
          <w:sz w:val="24"/>
          <w:szCs w:val="24"/>
        </w:rPr>
        <w:t xml:space="preserve"> @</w:t>
      </w:r>
      <w:proofErr w:type="spellStart"/>
      <w:r>
        <w:rPr>
          <w:rFonts w:ascii="Garamond" w:eastAsia="Times New Roman" w:hAnsi="Garamond" w:cs="Times New Roman"/>
          <w:sz w:val="24"/>
          <w:szCs w:val="24"/>
        </w:rPr>
        <w:t>TXDisabilities</w:t>
      </w:r>
      <w:proofErr w:type="spellEnd"/>
      <w:r>
        <w:rPr>
          <w:rFonts w:ascii="Garamond" w:eastAsia="Times New Roman" w:hAnsi="Garamond" w:cs="Times New Roman"/>
          <w:sz w:val="24"/>
          <w:szCs w:val="24"/>
        </w:rPr>
        <w:t xml:space="preserve"> on Facebook &amp; Twitter</w:t>
      </w:r>
    </w:p>
    <w:p w:rsidR="00935150" w:rsidRDefault="00935150" w:rsidP="00935150">
      <w:pPr>
        <w:spacing w:before="100" w:beforeAutospacing="1" w:after="100" w:afterAutospacing="1" w:line="240" w:lineRule="auto"/>
        <w:ind w:left="600"/>
        <w:jc w:val="center"/>
        <w:rPr>
          <w:rFonts w:ascii="Garamond" w:eastAsia="Times New Roman" w:hAnsi="Garamond" w:cs="Times New Roman"/>
          <w:sz w:val="24"/>
          <w:szCs w:val="24"/>
        </w:rPr>
      </w:pPr>
      <w:r w:rsidRPr="00935150">
        <w:rPr>
          <w:rFonts w:ascii="Garamond" w:eastAsia="Times New Roman" w:hAnsi="Garamond" w:cs="Times New Roman"/>
          <w:b/>
          <w:sz w:val="24"/>
          <w:szCs w:val="24"/>
        </w:rPr>
        <w:t>Cinema Touching Disability</w:t>
      </w:r>
      <w:r>
        <w:rPr>
          <w:rFonts w:ascii="Garamond" w:eastAsia="Times New Roman" w:hAnsi="Garamond" w:cs="Times New Roman"/>
          <w:sz w:val="24"/>
          <w:szCs w:val="24"/>
        </w:rPr>
        <w:t xml:space="preserve"> @</w:t>
      </w:r>
      <w:proofErr w:type="spellStart"/>
      <w:r>
        <w:rPr>
          <w:rFonts w:ascii="Garamond" w:eastAsia="Times New Roman" w:hAnsi="Garamond" w:cs="Times New Roman"/>
          <w:sz w:val="24"/>
          <w:szCs w:val="24"/>
        </w:rPr>
        <w:t>CTDFilmFestival</w:t>
      </w:r>
      <w:proofErr w:type="spellEnd"/>
      <w:r>
        <w:rPr>
          <w:rFonts w:ascii="Garamond" w:eastAsia="Times New Roman" w:hAnsi="Garamond" w:cs="Times New Roman"/>
          <w:sz w:val="24"/>
          <w:szCs w:val="24"/>
        </w:rPr>
        <w:t xml:space="preserve"> on Facebook, Twitter, &amp; Instagram</w:t>
      </w:r>
    </w:p>
    <w:p w:rsidR="00203D4B" w:rsidRDefault="00935150" w:rsidP="00203D4B">
      <w:pPr>
        <w:spacing w:before="100" w:beforeAutospacing="1" w:after="100" w:afterAutospacing="1" w:line="240" w:lineRule="auto"/>
        <w:ind w:left="600"/>
        <w:jc w:val="center"/>
        <w:rPr>
          <w:rFonts w:ascii="Garamond" w:eastAsia="Times New Roman" w:hAnsi="Garamond" w:cs="Times New Roman"/>
          <w:sz w:val="24"/>
          <w:szCs w:val="24"/>
        </w:rPr>
      </w:pPr>
      <w:r w:rsidRPr="00935150">
        <w:rPr>
          <w:rFonts w:ascii="Garamond" w:eastAsia="Times New Roman" w:hAnsi="Garamond" w:cs="Times New Roman"/>
          <w:b/>
          <w:sz w:val="24"/>
          <w:szCs w:val="24"/>
        </w:rPr>
        <w:t>Pen 2 Paper</w:t>
      </w:r>
      <w:r>
        <w:rPr>
          <w:rFonts w:ascii="Garamond" w:eastAsia="Times New Roman" w:hAnsi="Garamond" w:cs="Times New Roman"/>
          <w:sz w:val="24"/>
          <w:szCs w:val="24"/>
        </w:rPr>
        <w:t xml:space="preserve"> @Pen2Paper on Facebook</w:t>
      </w:r>
    </w:p>
    <w:p w:rsidR="00190D16" w:rsidRDefault="00190D16" w:rsidP="00203D4B">
      <w:pPr>
        <w:spacing w:before="100" w:beforeAutospacing="1" w:after="100" w:afterAutospacing="1" w:line="240" w:lineRule="auto"/>
        <w:ind w:left="600"/>
        <w:jc w:val="center"/>
        <w:rPr>
          <w:rFonts w:ascii="Garamond" w:eastAsia="Times New Roman" w:hAnsi="Garamond" w:cs="Times New Roman"/>
          <w:sz w:val="24"/>
          <w:szCs w:val="24"/>
        </w:rPr>
      </w:pPr>
    </w:p>
    <w:p w:rsidR="00203D4B" w:rsidRDefault="00203D4B" w:rsidP="00203D4B">
      <w:pPr>
        <w:pStyle w:val="Footer"/>
        <w:ind w:left="-432" w:right="-432"/>
        <w:jc w:val="center"/>
        <w:rPr>
          <w:rFonts w:ascii="Calibri" w:hAnsi="Calibri" w:cs="Calibri"/>
          <w:i/>
          <w:sz w:val="21"/>
          <w:szCs w:val="20"/>
        </w:rPr>
      </w:pPr>
    </w:p>
    <w:p w:rsidR="00203D4B" w:rsidRPr="00203D4B" w:rsidRDefault="00203D4B" w:rsidP="002C23BA">
      <w:pPr>
        <w:pStyle w:val="Footer"/>
        <w:jc w:val="center"/>
        <w:rPr>
          <w:sz w:val="21"/>
        </w:rPr>
      </w:pPr>
      <w:r w:rsidRPr="00203D4B">
        <w:rPr>
          <w:rFonts w:ascii="Calibri" w:hAnsi="Calibri" w:cs="Calibri"/>
          <w:i/>
          <w:sz w:val="21"/>
          <w:szCs w:val="20"/>
        </w:rPr>
        <w:t>CTD is a 501(c)3 nonprofit organization with Federal Tax ID #74-2071160. CTD is a social and economic impact organization benefitting Texans with all disabilities of all ages. CTD is a membership organization controlled by people with disabilities. Your contributions are tax deductible to the full extent of the law.</w:t>
      </w:r>
    </w:p>
    <w:sectPr w:rsidR="00203D4B" w:rsidRPr="00203D4B" w:rsidSect="002C23BA">
      <w:footerReference w:type="default" r:id="rId7"/>
      <w:head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0CD" w:rsidRDefault="00D830CD" w:rsidP="002F7C0C">
      <w:pPr>
        <w:spacing w:after="0" w:line="240" w:lineRule="auto"/>
      </w:pPr>
      <w:r>
        <w:separator/>
      </w:r>
    </w:p>
  </w:endnote>
  <w:endnote w:type="continuationSeparator" w:id="0">
    <w:p w:rsidR="00D830CD" w:rsidRDefault="00D830CD" w:rsidP="002F7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swald Light">
    <w:altName w:val="Courier New"/>
    <w:panose1 w:val="00000400000000000000"/>
    <w:charset w:val="00"/>
    <w:family w:val="auto"/>
    <w:pitch w:val="variable"/>
    <w:sig w:usb0="2000020F" w:usb1="00000000"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C0C" w:rsidRPr="002F7C0C" w:rsidRDefault="002F7C0C" w:rsidP="002F7C0C">
    <w:pPr>
      <w:pStyle w:val="Footer"/>
      <w:ind w:left="-720" w:right="-450"/>
      <w:jc w:val="center"/>
      <w:rPr>
        <w:rFonts w:ascii="Calibri" w:hAnsi="Calibri" w:cs="Calibri"/>
        <w:i/>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0CD" w:rsidRDefault="00D830CD" w:rsidP="002F7C0C">
      <w:pPr>
        <w:spacing w:after="0" w:line="240" w:lineRule="auto"/>
      </w:pPr>
      <w:r>
        <w:separator/>
      </w:r>
    </w:p>
  </w:footnote>
  <w:footnote w:type="continuationSeparator" w:id="0">
    <w:p w:rsidR="00D830CD" w:rsidRDefault="00D830CD" w:rsidP="002F7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C0C" w:rsidRPr="002B1419" w:rsidRDefault="002F7C0C" w:rsidP="002F7C0C">
    <w:pPr>
      <w:spacing w:after="0" w:line="240" w:lineRule="auto"/>
      <w:jc w:val="right"/>
      <w:rPr>
        <w:rFonts w:ascii="Oswald Light" w:hAnsi="Oswald Light" w:cs="Arial"/>
      </w:rPr>
    </w:pPr>
    <w:r>
      <w:rPr>
        <w:noProof/>
      </w:rPr>
      <w:drawing>
        <wp:anchor distT="0" distB="0" distL="114300" distR="114300" simplePos="0" relativeHeight="251659264" behindDoc="0" locked="0" layoutInCell="1" allowOverlap="1" wp14:anchorId="6FF46425" wp14:editId="0DB2CB44">
          <wp:simplePos x="0" y="0"/>
          <wp:positionH relativeFrom="column">
            <wp:posOffset>-62865</wp:posOffset>
          </wp:positionH>
          <wp:positionV relativeFrom="paragraph">
            <wp:posOffset>62230</wp:posOffset>
          </wp:positionV>
          <wp:extent cx="2566035" cy="491490"/>
          <wp:effectExtent l="0" t="0" r="0" b="3810"/>
          <wp:wrapTight wrapText="bothSides">
            <wp:wrapPolygon edited="0">
              <wp:start x="0" y="0"/>
              <wp:lineTo x="0" y="21209"/>
              <wp:lineTo x="21488" y="21209"/>
              <wp:lineTo x="214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5749"/>
                  <a:stretch/>
                </pic:blipFill>
                <pic:spPr bwMode="auto">
                  <a:xfrm>
                    <a:off x="0" y="0"/>
                    <a:ext cx="2566035" cy="491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1419">
      <w:rPr>
        <w:rFonts w:ascii="Oswald Light" w:hAnsi="Oswald Light" w:cs="Arial"/>
      </w:rPr>
      <w:t xml:space="preserve">1716 San Antonio St. </w:t>
    </w:r>
    <w:r w:rsidRPr="002B1419">
      <w:rPr>
        <w:rFonts w:ascii="Oswald Light" w:hAnsi="Oswald Light" w:cs="Arial"/>
      </w:rPr>
      <w:sym w:font="Symbol" w:char="F0B7"/>
    </w:r>
    <w:r w:rsidRPr="002B1419">
      <w:rPr>
        <w:rFonts w:ascii="Oswald Light" w:hAnsi="Oswald Light" w:cs="Arial"/>
      </w:rPr>
      <w:t xml:space="preserve"> Austin, TX 78701</w:t>
    </w:r>
  </w:p>
  <w:p w:rsidR="002F7C0C" w:rsidRPr="002B1419" w:rsidRDefault="002F7C0C" w:rsidP="002F7C0C">
    <w:pPr>
      <w:spacing w:after="0" w:line="240" w:lineRule="auto"/>
      <w:jc w:val="right"/>
      <w:rPr>
        <w:rFonts w:ascii="Oswald Light" w:hAnsi="Oswald Light" w:cs="Arial"/>
      </w:rPr>
    </w:pPr>
    <w:r w:rsidRPr="002B1419">
      <w:rPr>
        <w:rFonts w:ascii="Oswald Light" w:hAnsi="Oswald Light" w:cs="Arial"/>
      </w:rPr>
      <w:t xml:space="preserve">Ph 512. 478.3366 </w:t>
    </w:r>
    <w:r w:rsidRPr="002B1419">
      <w:rPr>
        <w:rFonts w:ascii="Oswald Light" w:hAnsi="Oswald Light" w:cs="Arial"/>
      </w:rPr>
      <w:sym w:font="Symbol" w:char="F0B7"/>
    </w:r>
    <w:r w:rsidRPr="002B1419">
      <w:rPr>
        <w:rFonts w:ascii="Oswald Light" w:hAnsi="Oswald Light" w:cs="Arial"/>
      </w:rPr>
      <w:t xml:space="preserve"> Fax 512. 478.3370</w:t>
    </w:r>
  </w:p>
  <w:p w:rsidR="002F7C0C" w:rsidRDefault="00D830CD" w:rsidP="002F7C0C">
    <w:pPr>
      <w:pStyle w:val="Header"/>
      <w:jc w:val="right"/>
    </w:pPr>
    <w:hyperlink r:id="rId2" w:history="1">
      <w:r w:rsidR="002F7C0C" w:rsidRPr="002B1419">
        <w:rPr>
          <w:rStyle w:val="Hyperlink"/>
          <w:rFonts w:ascii="Oswald Light" w:hAnsi="Oswald Light" w:cs="Arial"/>
        </w:rPr>
        <w:t>www.TXDisabilities.org</w:t>
      </w:r>
    </w:hyperlink>
  </w:p>
  <w:p w:rsidR="002F7C0C" w:rsidRPr="002F7C0C" w:rsidRDefault="002F7C0C" w:rsidP="002F7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66D53"/>
    <w:multiLevelType w:val="multilevel"/>
    <w:tmpl w:val="A9E2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873"/>
    <w:rsid w:val="00190D16"/>
    <w:rsid w:val="00203D4B"/>
    <w:rsid w:val="002C23BA"/>
    <w:rsid w:val="002F7C0C"/>
    <w:rsid w:val="00313A0A"/>
    <w:rsid w:val="003C7DBA"/>
    <w:rsid w:val="00497063"/>
    <w:rsid w:val="004B3470"/>
    <w:rsid w:val="004E32D7"/>
    <w:rsid w:val="006D2AF4"/>
    <w:rsid w:val="007437A7"/>
    <w:rsid w:val="0078654A"/>
    <w:rsid w:val="007E7837"/>
    <w:rsid w:val="008A4CD3"/>
    <w:rsid w:val="00935150"/>
    <w:rsid w:val="00957873"/>
    <w:rsid w:val="00A5285B"/>
    <w:rsid w:val="00BB513F"/>
    <w:rsid w:val="00BE1019"/>
    <w:rsid w:val="00C903A7"/>
    <w:rsid w:val="00D830CD"/>
    <w:rsid w:val="00E2132F"/>
    <w:rsid w:val="00EB6D40"/>
    <w:rsid w:val="00F301AD"/>
    <w:rsid w:val="00F5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EC21"/>
  <w15:chartTrackingRefBased/>
  <w15:docId w15:val="{D157849D-C59A-4E25-B095-B90D3770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10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E10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10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10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019"/>
    <w:rPr>
      <w:b/>
      <w:bCs/>
    </w:rPr>
  </w:style>
  <w:style w:type="character" w:styleId="Emphasis">
    <w:name w:val="Emphasis"/>
    <w:basedOn w:val="DefaultParagraphFont"/>
    <w:uiPriority w:val="20"/>
    <w:qFormat/>
    <w:rsid w:val="00BE1019"/>
    <w:rPr>
      <w:i/>
      <w:iCs/>
    </w:rPr>
  </w:style>
  <w:style w:type="character" w:styleId="Hyperlink">
    <w:name w:val="Hyperlink"/>
    <w:basedOn w:val="DefaultParagraphFont"/>
    <w:uiPriority w:val="99"/>
    <w:unhideWhenUsed/>
    <w:rsid w:val="00BE1019"/>
    <w:rPr>
      <w:color w:val="0000FF"/>
      <w:u w:val="single"/>
    </w:rPr>
  </w:style>
  <w:style w:type="paragraph" w:styleId="Title">
    <w:name w:val="Title"/>
    <w:basedOn w:val="Normal"/>
    <w:next w:val="Normal"/>
    <w:link w:val="TitleChar"/>
    <w:uiPriority w:val="10"/>
    <w:qFormat/>
    <w:rsid w:val="00BE10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0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1019"/>
    <w:pPr>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101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E101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A5285B"/>
    <w:rPr>
      <w:color w:val="605E5C"/>
      <w:shd w:val="clear" w:color="auto" w:fill="E1DFDD"/>
    </w:rPr>
  </w:style>
  <w:style w:type="paragraph" w:styleId="Header">
    <w:name w:val="header"/>
    <w:basedOn w:val="Normal"/>
    <w:link w:val="HeaderChar"/>
    <w:uiPriority w:val="99"/>
    <w:unhideWhenUsed/>
    <w:rsid w:val="002F7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C0C"/>
  </w:style>
  <w:style w:type="paragraph" w:styleId="Footer">
    <w:name w:val="footer"/>
    <w:basedOn w:val="Normal"/>
    <w:link w:val="FooterChar"/>
    <w:unhideWhenUsed/>
    <w:rsid w:val="002F7C0C"/>
    <w:pPr>
      <w:tabs>
        <w:tab w:val="center" w:pos="4680"/>
        <w:tab w:val="right" w:pos="9360"/>
      </w:tabs>
      <w:spacing w:after="0" w:line="240" w:lineRule="auto"/>
    </w:pPr>
  </w:style>
  <w:style w:type="character" w:customStyle="1" w:styleId="FooterChar">
    <w:name w:val="Footer Char"/>
    <w:basedOn w:val="DefaultParagraphFont"/>
    <w:link w:val="Footer"/>
    <w:rsid w:val="002F7C0C"/>
  </w:style>
  <w:style w:type="paragraph" w:styleId="BalloonText">
    <w:name w:val="Balloon Text"/>
    <w:basedOn w:val="Normal"/>
    <w:link w:val="BalloonTextChar"/>
    <w:uiPriority w:val="99"/>
    <w:semiHidden/>
    <w:unhideWhenUsed/>
    <w:rsid w:val="00190D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0D1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XDisabilities.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CTD</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Borel</dc:creator>
  <cp:keywords/>
  <dc:description/>
  <cp:lastModifiedBy>Microsoft Office User</cp:lastModifiedBy>
  <cp:revision>3</cp:revision>
  <cp:lastPrinted>2019-12-17T21:23:00Z</cp:lastPrinted>
  <dcterms:created xsi:type="dcterms:W3CDTF">2019-12-17T21:30:00Z</dcterms:created>
  <dcterms:modified xsi:type="dcterms:W3CDTF">2019-12-17T21:30:00Z</dcterms:modified>
</cp:coreProperties>
</file>